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76E" w:rsidRDefault="00D14C1F" w:rsidP="00F9176E">
      <w:pPr>
        <w:jc w:val="center"/>
        <w:rPr>
          <w:rFonts w:ascii="Arial" w:hAnsi="Arial" w:cs="Arial"/>
          <w:b/>
          <w:lang w:val="es-AR"/>
        </w:rPr>
      </w:pPr>
      <w:r w:rsidRPr="00F9176E">
        <w:rPr>
          <w:rFonts w:ascii="Arial" w:hAnsi="Arial" w:cs="Arial"/>
          <w:b/>
          <w:lang w:val="es-AR"/>
        </w:rPr>
        <w:t xml:space="preserve">METODOLOGÍA DE ENSEÑANZA DE 2DO Y 4TO AÑO DE ADMINISTRACIÓN GENERAL Y </w:t>
      </w:r>
      <w:r>
        <w:rPr>
          <w:rFonts w:ascii="Arial" w:hAnsi="Arial" w:cs="Arial"/>
          <w:b/>
          <w:lang w:val="es-AR"/>
        </w:rPr>
        <w:t xml:space="preserve">ADMINISTRACIÓN  </w:t>
      </w:r>
      <w:r w:rsidRPr="00F9176E">
        <w:rPr>
          <w:rFonts w:ascii="Arial" w:hAnsi="Arial" w:cs="Arial"/>
          <w:b/>
          <w:lang w:val="es-AR"/>
        </w:rPr>
        <w:t xml:space="preserve">APLICADA </w:t>
      </w:r>
    </w:p>
    <w:p w:rsidR="005D2670" w:rsidRPr="005D2670" w:rsidRDefault="005D2670" w:rsidP="005D2670">
      <w:pPr>
        <w:pStyle w:val="Encabezado"/>
        <w:jc w:val="center"/>
        <w:rPr>
          <w:sz w:val="24"/>
          <w:lang w:val="es-AR"/>
        </w:rPr>
      </w:pPr>
      <w:r w:rsidRPr="005D2670">
        <w:rPr>
          <w:sz w:val="24"/>
          <w:lang w:val="es-AR"/>
        </w:rPr>
        <w:t>30° CONGRESO ADENAG</w:t>
      </w:r>
    </w:p>
    <w:p w:rsidR="005D2670" w:rsidRPr="005D2670" w:rsidRDefault="005D2670" w:rsidP="005D2670">
      <w:pPr>
        <w:pStyle w:val="Encabezado"/>
        <w:pBdr>
          <w:bottom w:val="single" w:sz="4" w:space="1" w:color="auto"/>
        </w:pBdr>
        <w:jc w:val="center"/>
        <w:rPr>
          <w:sz w:val="24"/>
        </w:rPr>
      </w:pPr>
      <w:r w:rsidRPr="005D2670">
        <w:rPr>
          <w:sz w:val="24"/>
          <w:lang w:val="es-AR"/>
        </w:rPr>
        <w:t>LA PLATA – 22 y 23 de Mayo de 2014</w:t>
      </w:r>
    </w:p>
    <w:p w:rsidR="00F9176E" w:rsidRPr="004D5BA1" w:rsidRDefault="0087363B" w:rsidP="004D5BA1">
      <w:pPr>
        <w:widowControl w:val="0"/>
        <w:tabs>
          <w:tab w:val="left" w:pos="0"/>
          <w:tab w:val="left" w:pos="720"/>
          <w:tab w:val="left" w:pos="1440"/>
          <w:tab w:val="left" w:pos="2160"/>
          <w:tab w:val="left" w:pos="3038"/>
        </w:tabs>
        <w:spacing w:after="40" w:line="240" w:lineRule="auto"/>
        <w:jc w:val="both"/>
        <w:rPr>
          <w:rFonts w:ascii="Arial" w:hAnsi="Arial" w:cs="Arial"/>
          <w:b/>
          <w:bCs/>
          <w:sz w:val="24"/>
          <w:szCs w:val="20"/>
          <w:lang w:val="pt-BR"/>
        </w:rPr>
      </w:pPr>
      <w:r w:rsidRPr="004D5BA1">
        <w:rPr>
          <w:rFonts w:ascii="Arial" w:hAnsi="Arial" w:cs="Arial"/>
          <w:b/>
          <w:bCs/>
          <w:sz w:val="24"/>
          <w:szCs w:val="20"/>
          <w:lang w:val="pt-BR"/>
        </w:rPr>
        <w:t>Autores:</w:t>
      </w:r>
    </w:p>
    <w:p w:rsidR="00F9176E" w:rsidRPr="004D5BA1" w:rsidRDefault="00F9176E" w:rsidP="004D5BA1">
      <w:pPr>
        <w:widowControl w:val="0"/>
        <w:tabs>
          <w:tab w:val="left" w:pos="0"/>
          <w:tab w:val="left" w:pos="720"/>
          <w:tab w:val="left" w:pos="1440"/>
          <w:tab w:val="left" w:pos="2160"/>
          <w:tab w:val="left" w:pos="3038"/>
        </w:tabs>
        <w:spacing w:after="40" w:line="240" w:lineRule="auto"/>
        <w:jc w:val="both"/>
        <w:rPr>
          <w:rFonts w:ascii="Arial" w:hAnsi="Arial" w:cs="Arial"/>
          <w:sz w:val="24"/>
          <w:szCs w:val="20"/>
        </w:rPr>
      </w:pPr>
      <w:r w:rsidRPr="004D5BA1">
        <w:rPr>
          <w:rFonts w:ascii="Arial" w:hAnsi="Arial" w:cs="Arial"/>
          <w:sz w:val="24"/>
          <w:szCs w:val="20"/>
        </w:rPr>
        <w:t xml:space="preserve">Lic. Raquel </w:t>
      </w:r>
      <w:r w:rsidR="00D92A21" w:rsidRPr="004D5BA1">
        <w:rPr>
          <w:rFonts w:ascii="Arial" w:hAnsi="Arial" w:cs="Arial"/>
          <w:sz w:val="24"/>
          <w:szCs w:val="20"/>
        </w:rPr>
        <w:t xml:space="preserve">Mercedes </w:t>
      </w:r>
      <w:r w:rsidRPr="004D5BA1">
        <w:rPr>
          <w:rFonts w:ascii="Arial" w:hAnsi="Arial" w:cs="Arial"/>
          <w:sz w:val="24"/>
          <w:szCs w:val="20"/>
        </w:rPr>
        <w:t>Rearte</w:t>
      </w:r>
    </w:p>
    <w:p w:rsidR="00F9176E" w:rsidRPr="004D5BA1" w:rsidRDefault="00F9176E" w:rsidP="004D5BA1">
      <w:pPr>
        <w:widowControl w:val="0"/>
        <w:tabs>
          <w:tab w:val="left" w:pos="0"/>
          <w:tab w:val="left" w:pos="720"/>
          <w:tab w:val="left" w:pos="1440"/>
          <w:tab w:val="left" w:pos="2160"/>
          <w:tab w:val="left" w:pos="3038"/>
        </w:tabs>
        <w:spacing w:after="40" w:line="240" w:lineRule="auto"/>
        <w:jc w:val="both"/>
        <w:rPr>
          <w:rFonts w:ascii="Arial" w:hAnsi="Arial" w:cs="Arial"/>
          <w:sz w:val="24"/>
          <w:szCs w:val="20"/>
        </w:rPr>
      </w:pPr>
      <w:r w:rsidRPr="004D5BA1">
        <w:rPr>
          <w:rFonts w:ascii="Arial" w:hAnsi="Arial" w:cs="Arial"/>
          <w:sz w:val="24"/>
          <w:szCs w:val="20"/>
        </w:rPr>
        <w:t xml:space="preserve">Lic. Mariana </w:t>
      </w:r>
      <w:r w:rsidR="00D92A21" w:rsidRPr="004D5BA1">
        <w:rPr>
          <w:rFonts w:ascii="Arial" w:hAnsi="Arial" w:cs="Arial"/>
          <w:sz w:val="24"/>
          <w:szCs w:val="20"/>
        </w:rPr>
        <w:t xml:space="preserve">Cecilia </w:t>
      </w:r>
      <w:r w:rsidRPr="004D5BA1">
        <w:rPr>
          <w:rFonts w:ascii="Arial" w:hAnsi="Arial" w:cs="Arial"/>
          <w:sz w:val="24"/>
          <w:szCs w:val="20"/>
        </w:rPr>
        <w:t>Eslava</w:t>
      </w:r>
    </w:p>
    <w:p w:rsidR="00F9176E" w:rsidRPr="004D5BA1" w:rsidRDefault="00F9176E" w:rsidP="004D5BA1">
      <w:pPr>
        <w:widowControl w:val="0"/>
        <w:tabs>
          <w:tab w:val="left" w:pos="0"/>
          <w:tab w:val="left" w:pos="720"/>
          <w:tab w:val="left" w:pos="1440"/>
          <w:tab w:val="left" w:pos="2160"/>
          <w:tab w:val="left" w:pos="3038"/>
        </w:tabs>
        <w:spacing w:after="40" w:line="240" w:lineRule="auto"/>
        <w:jc w:val="both"/>
        <w:rPr>
          <w:rFonts w:ascii="Arial" w:hAnsi="Arial" w:cs="Arial"/>
          <w:sz w:val="24"/>
          <w:szCs w:val="20"/>
        </w:rPr>
      </w:pPr>
      <w:r w:rsidRPr="004D5BA1">
        <w:rPr>
          <w:rFonts w:ascii="Arial" w:hAnsi="Arial" w:cs="Arial"/>
          <w:sz w:val="24"/>
          <w:szCs w:val="20"/>
        </w:rPr>
        <w:t xml:space="preserve">Cr. Diego </w:t>
      </w:r>
      <w:r w:rsidR="00D92A21" w:rsidRPr="004D5BA1">
        <w:rPr>
          <w:rFonts w:ascii="Arial" w:hAnsi="Arial" w:cs="Arial"/>
          <w:sz w:val="24"/>
          <w:szCs w:val="20"/>
        </w:rPr>
        <w:t xml:space="preserve">Martín </w:t>
      </w:r>
      <w:r w:rsidRPr="004D5BA1">
        <w:rPr>
          <w:rFonts w:ascii="Arial" w:hAnsi="Arial" w:cs="Arial"/>
          <w:sz w:val="24"/>
          <w:szCs w:val="20"/>
        </w:rPr>
        <w:t>Delfino</w:t>
      </w:r>
    </w:p>
    <w:p w:rsidR="00F9176E" w:rsidRPr="004D5BA1" w:rsidRDefault="00F9176E" w:rsidP="004D5BA1">
      <w:pPr>
        <w:widowControl w:val="0"/>
        <w:tabs>
          <w:tab w:val="left" w:pos="0"/>
          <w:tab w:val="left" w:pos="720"/>
          <w:tab w:val="left" w:pos="1440"/>
          <w:tab w:val="left" w:pos="2160"/>
          <w:tab w:val="left" w:pos="3038"/>
        </w:tabs>
        <w:spacing w:after="40" w:line="240" w:lineRule="auto"/>
        <w:jc w:val="both"/>
        <w:rPr>
          <w:rFonts w:ascii="Arial" w:hAnsi="Arial" w:cs="Arial"/>
          <w:sz w:val="24"/>
          <w:szCs w:val="20"/>
        </w:rPr>
      </w:pPr>
      <w:r w:rsidRPr="004D5BA1">
        <w:rPr>
          <w:rFonts w:ascii="Arial" w:hAnsi="Arial" w:cs="Arial"/>
          <w:sz w:val="24"/>
          <w:szCs w:val="20"/>
        </w:rPr>
        <w:t xml:space="preserve">Cr. Hugo </w:t>
      </w:r>
      <w:r w:rsidR="000D1E2A" w:rsidRPr="004D5BA1">
        <w:rPr>
          <w:rFonts w:ascii="Arial" w:hAnsi="Arial" w:cs="Arial"/>
          <w:sz w:val="24"/>
          <w:szCs w:val="20"/>
        </w:rPr>
        <w:t xml:space="preserve"> Andrés </w:t>
      </w:r>
      <w:r w:rsidRPr="004D5BA1">
        <w:rPr>
          <w:rFonts w:ascii="Arial" w:hAnsi="Arial" w:cs="Arial"/>
          <w:sz w:val="24"/>
          <w:szCs w:val="20"/>
        </w:rPr>
        <w:t>De Brito</w:t>
      </w:r>
    </w:p>
    <w:p w:rsidR="00F9176E" w:rsidRPr="004D5BA1" w:rsidRDefault="00F9176E" w:rsidP="004D5BA1">
      <w:pPr>
        <w:widowControl w:val="0"/>
        <w:tabs>
          <w:tab w:val="left" w:pos="0"/>
          <w:tab w:val="left" w:pos="720"/>
          <w:tab w:val="left" w:pos="1440"/>
          <w:tab w:val="left" w:pos="2160"/>
          <w:tab w:val="left" w:pos="3038"/>
        </w:tabs>
        <w:spacing w:after="40" w:line="240" w:lineRule="auto"/>
        <w:jc w:val="both"/>
        <w:rPr>
          <w:rFonts w:ascii="Arial" w:hAnsi="Arial" w:cs="Arial"/>
          <w:sz w:val="24"/>
          <w:szCs w:val="20"/>
        </w:rPr>
      </w:pPr>
      <w:r w:rsidRPr="004D5BA1">
        <w:rPr>
          <w:rFonts w:ascii="Arial" w:hAnsi="Arial" w:cs="Arial"/>
          <w:sz w:val="24"/>
          <w:szCs w:val="20"/>
        </w:rPr>
        <w:t xml:space="preserve">Lic. </w:t>
      </w:r>
      <w:r w:rsidR="000D1E2A" w:rsidRPr="004D5BA1">
        <w:rPr>
          <w:rFonts w:ascii="Arial" w:hAnsi="Arial" w:cs="Arial"/>
          <w:sz w:val="24"/>
          <w:szCs w:val="20"/>
        </w:rPr>
        <w:t xml:space="preserve">Maria </w:t>
      </w:r>
      <w:r w:rsidRPr="004D5BA1">
        <w:rPr>
          <w:rFonts w:ascii="Arial" w:hAnsi="Arial" w:cs="Arial"/>
          <w:sz w:val="24"/>
          <w:szCs w:val="20"/>
        </w:rPr>
        <w:t>Florencia Rodriguez</w:t>
      </w:r>
    </w:p>
    <w:p w:rsidR="00F9176E" w:rsidRPr="004D5BA1" w:rsidRDefault="00F9176E" w:rsidP="004D5BA1">
      <w:pPr>
        <w:widowControl w:val="0"/>
        <w:tabs>
          <w:tab w:val="left" w:pos="0"/>
          <w:tab w:val="left" w:pos="720"/>
          <w:tab w:val="left" w:pos="1440"/>
          <w:tab w:val="left" w:pos="2160"/>
          <w:tab w:val="left" w:pos="3038"/>
        </w:tabs>
        <w:spacing w:after="40" w:line="240" w:lineRule="auto"/>
        <w:jc w:val="both"/>
        <w:rPr>
          <w:rFonts w:ascii="Arial" w:hAnsi="Arial" w:cs="Arial"/>
          <w:sz w:val="24"/>
          <w:szCs w:val="20"/>
        </w:rPr>
      </w:pPr>
      <w:r w:rsidRPr="004D5BA1">
        <w:rPr>
          <w:rFonts w:ascii="Arial" w:hAnsi="Arial" w:cs="Arial"/>
          <w:sz w:val="24"/>
          <w:szCs w:val="20"/>
        </w:rPr>
        <w:t xml:space="preserve">Alumno Leonardo </w:t>
      </w:r>
      <w:r w:rsidR="006C6BF5" w:rsidRPr="004D5BA1">
        <w:rPr>
          <w:rFonts w:ascii="Arial" w:hAnsi="Arial" w:cs="Arial"/>
          <w:sz w:val="24"/>
          <w:szCs w:val="20"/>
        </w:rPr>
        <w:t>Fabriz</w:t>
      </w:r>
      <w:r w:rsidR="0038580B" w:rsidRPr="004D5BA1">
        <w:rPr>
          <w:rFonts w:ascii="Arial" w:hAnsi="Arial" w:cs="Arial"/>
          <w:sz w:val="24"/>
          <w:szCs w:val="20"/>
        </w:rPr>
        <w:t xml:space="preserve">io </w:t>
      </w:r>
      <w:r w:rsidRPr="004D5BA1">
        <w:rPr>
          <w:rFonts w:ascii="Arial" w:hAnsi="Arial" w:cs="Arial"/>
          <w:sz w:val="24"/>
          <w:szCs w:val="20"/>
        </w:rPr>
        <w:t>Ontiveros</w:t>
      </w:r>
    </w:p>
    <w:p w:rsidR="00A30CBD" w:rsidRPr="004D5BA1" w:rsidRDefault="0087363B" w:rsidP="004D5BA1">
      <w:pPr>
        <w:autoSpaceDE w:val="0"/>
        <w:autoSpaceDN w:val="0"/>
        <w:adjustRightInd w:val="0"/>
        <w:spacing w:after="40" w:line="240" w:lineRule="auto"/>
        <w:rPr>
          <w:rFonts w:ascii="Arial" w:hAnsi="Arial" w:cs="Arial"/>
          <w:b/>
          <w:bCs/>
          <w:sz w:val="24"/>
          <w:szCs w:val="20"/>
        </w:rPr>
      </w:pPr>
      <w:r w:rsidRPr="004D5BA1">
        <w:rPr>
          <w:rFonts w:ascii="Arial" w:hAnsi="Arial" w:cs="Arial"/>
          <w:b/>
          <w:bCs/>
          <w:sz w:val="24"/>
          <w:szCs w:val="20"/>
        </w:rPr>
        <w:t xml:space="preserve">Universidad: </w:t>
      </w:r>
      <w:r w:rsidR="00D92A21" w:rsidRPr="004D5BA1">
        <w:rPr>
          <w:rFonts w:ascii="Arial" w:hAnsi="Arial" w:cs="Arial"/>
          <w:sz w:val="24"/>
          <w:szCs w:val="20"/>
        </w:rPr>
        <w:t>Universid</w:t>
      </w:r>
      <w:r w:rsidR="00533C7E" w:rsidRPr="004D5BA1">
        <w:rPr>
          <w:rFonts w:ascii="Arial" w:hAnsi="Arial" w:cs="Arial"/>
          <w:sz w:val="24"/>
          <w:szCs w:val="20"/>
        </w:rPr>
        <w:t>a</w:t>
      </w:r>
      <w:r w:rsidR="00D92A21" w:rsidRPr="004D5BA1">
        <w:rPr>
          <w:rFonts w:ascii="Arial" w:hAnsi="Arial" w:cs="Arial"/>
          <w:sz w:val="24"/>
          <w:szCs w:val="20"/>
        </w:rPr>
        <w:t>d Nacional de</w:t>
      </w:r>
      <w:r w:rsidR="00AC3266" w:rsidRPr="004D5BA1">
        <w:rPr>
          <w:rFonts w:ascii="Arial" w:hAnsi="Arial" w:cs="Arial"/>
          <w:sz w:val="24"/>
          <w:szCs w:val="20"/>
        </w:rPr>
        <w:t xml:space="preserve"> la</w:t>
      </w:r>
      <w:r w:rsidR="00D92A21" w:rsidRPr="004D5BA1">
        <w:rPr>
          <w:rFonts w:ascii="Arial" w:hAnsi="Arial" w:cs="Arial"/>
          <w:sz w:val="24"/>
          <w:szCs w:val="20"/>
        </w:rPr>
        <w:t xml:space="preserve"> Patagonia </w:t>
      </w:r>
      <w:r w:rsidR="00533C7E" w:rsidRPr="004D5BA1">
        <w:rPr>
          <w:rFonts w:ascii="Arial" w:hAnsi="Arial" w:cs="Arial"/>
          <w:sz w:val="24"/>
          <w:szCs w:val="20"/>
        </w:rPr>
        <w:t>S</w:t>
      </w:r>
      <w:r w:rsidR="00D92A21" w:rsidRPr="004D5BA1">
        <w:rPr>
          <w:rFonts w:ascii="Arial" w:hAnsi="Arial" w:cs="Arial"/>
          <w:sz w:val="24"/>
          <w:szCs w:val="20"/>
        </w:rPr>
        <w:t>an Juan Bosco</w:t>
      </w:r>
      <w:r w:rsidR="00090337" w:rsidRPr="004D5BA1">
        <w:rPr>
          <w:rFonts w:ascii="Arial" w:hAnsi="Arial" w:cs="Arial"/>
          <w:sz w:val="24"/>
          <w:szCs w:val="20"/>
        </w:rPr>
        <w:t xml:space="preserve"> - </w:t>
      </w:r>
      <w:r w:rsidR="00D92A21" w:rsidRPr="004D5BA1">
        <w:rPr>
          <w:rFonts w:ascii="Arial" w:hAnsi="Arial" w:cs="Arial"/>
          <w:sz w:val="24"/>
          <w:szCs w:val="20"/>
        </w:rPr>
        <w:t xml:space="preserve">Facultad de Ciencias Económicas </w:t>
      </w:r>
      <w:r w:rsidR="00AC3266" w:rsidRPr="004D5BA1">
        <w:rPr>
          <w:rFonts w:ascii="Arial" w:hAnsi="Arial" w:cs="Arial"/>
          <w:sz w:val="24"/>
          <w:szCs w:val="20"/>
        </w:rPr>
        <w:t>–</w:t>
      </w:r>
      <w:r w:rsidR="00D92A21" w:rsidRPr="004D5BA1">
        <w:rPr>
          <w:rFonts w:ascii="Arial" w:hAnsi="Arial" w:cs="Arial"/>
          <w:sz w:val="24"/>
          <w:szCs w:val="20"/>
        </w:rPr>
        <w:t xml:space="preserve"> </w:t>
      </w:r>
      <w:r w:rsidR="00AC3266" w:rsidRPr="004D5BA1">
        <w:rPr>
          <w:rFonts w:ascii="Arial" w:hAnsi="Arial" w:cs="Arial"/>
          <w:sz w:val="24"/>
          <w:szCs w:val="20"/>
        </w:rPr>
        <w:t xml:space="preserve">Delegación </w:t>
      </w:r>
      <w:r w:rsidR="00D92A21" w:rsidRPr="004D5BA1">
        <w:rPr>
          <w:rFonts w:ascii="Arial" w:hAnsi="Arial" w:cs="Arial"/>
          <w:sz w:val="24"/>
          <w:szCs w:val="20"/>
        </w:rPr>
        <w:t xml:space="preserve">Comodoro Rivadavia </w:t>
      </w:r>
      <w:r w:rsidRPr="004D5BA1">
        <w:rPr>
          <w:rFonts w:ascii="Arial" w:hAnsi="Arial" w:cs="Arial"/>
          <w:sz w:val="24"/>
          <w:szCs w:val="20"/>
        </w:rPr>
        <w:t xml:space="preserve"> </w:t>
      </w:r>
      <w:r w:rsidR="00090337" w:rsidRPr="004D5BA1">
        <w:rPr>
          <w:rFonts w:ascii="Arial" w:hAnsi="Arial" w:cs="Arial"/>
          <w:sz w:val="24"/>
          <w:szCs w:val="20"/>
        </w:rPr>
        <w:t xml:space="preserve"> - </w:t>
      </w:r>
      <w:r w:rsidR="00A30CBD" w:rsidRPr="004D5BA1">
        <w:rPr>
          <w:rFonts w:ascii="Arial" w:hAnsi="Arial" w:cs="Arial"/>
          <w:b/>
          <w:bCs/>
          <w:sz w:val="24"/>
          <w:szCs w:val="20"/>
        </w:rPr>
        <w:t xml:space="preserve">Área Disciplinar: </w:t>
      </w:r>
      <w:r w:rsidR="00090337" w:rsidRPr="004D5BA1">
        <w:rPr>
          <w:rFonts w:ascii="Arial" w:hAnsi="Arial" w:cs="Arial"/>
          <w:bCs/>
          <w:sz w:val="24"/>
          <w:szCs w:val="20"/>
        </w:rPr>
        <w:t>A</w:t>
      </w:r>
      <w:r w:rsidR="00D92A21" w:rsidRPr="004D5BA1">
        <w:rPr>
          <w:rFonts w:ascii="Arial" w:hAnsi="Arial" w:cs="Arial"/>
          <w:bCs/>
          <w:sz w:val="24"/>
          <w:szCs w:val="20"/>
        </w:rPr>
        <w:t>dministración</w:t>
      </w:r>
      <w:r w:rsidR="00D92A21" w:rsidRPr="004D5BA1">
        <w:rPr>
          <w:rFonts w:ascii="Arial" w:hAnsi="Arial" w:cs="Arial"/>
          <w:bCs/>
          <w:color w:val="008000"/>
          <w:sz w:val="24"/>
          <w:szCs w:val="20"/>
        </w:rPr>
        <w:t xml:space="preserve"> </w:t>
      </w:r>
      <w:r w:rsidR="00A30CBD" w:rsidRPr="004D5BA1">
        <w:rPr>
          <w:rFonts w:ascii="Arial" w:hAnsi="Arial" w:cs="Arial"/>
          <w:b/>
          <w:bCs/>
          <w:sz w:val="24"/>
          <w:szCs w:val="20"/>
        </w:rPr>
        <w:t xml:space="preserve"> </w:t>
      </w:r>
    </w:p>
    <w:p w:rsidR="00AC3266" w:rsidRPr="004D5BA1" w:rsidRDefault="0087363B" w:rsidP="004D5BA1">
      <w:pPr>
        <w:autoSpaceDE w:val="0"/>
        <w:autoSpaceDN w:val="0"/>
        <w:adjustRightInd w:val="0"/>
        <w:spacing w:after="40" w:line="240" w:lineRule="auto"/>
        <w:jc w:val="both"/>
        <w:rPr>
          <w:rFonts w:ascii="Arial" w:hAnsi="Arial" w:cs="Arial"/>
          <w:bCs/>
          <w:sz w:val="24"/>
          <w:szCs w:val="20"/>
        </w:rPr>
      </w:pPr>
      <w:r w:rsidRPr="004D5BA1">
        <w:rPr>
          <w:rFonts w:ascii="Arial" w:hAnsi="Arial" w:cs="Arial"/>
          <w:b/>
          <w:bCs/>
          <w:sz w:val="24"/>
          <w:szCs w:val="20"/>
        </w:rPr>
        <w:t xml:space="preserve">Correo electrónico: </w:t>
      </w:r>
      <w:r w:rsidR="00AC3266" w:rsidRPr="004D5BA1">
        <w:rPr>
          <w:rFonts w:ascii="Arial" w:hAnsi="Arial" w:cs="Arial"/>
          <w:bCs/>
          <w:sz w:val="24"/>
          <w:szCs w:val="20"/>
        </w:rPr>
        <w:t>rrearte@managementpatagonia.com</w:t>
      </w:r>
    </w:p>
    <w:p w:rsidR="005D2670" w:rsidRPr="005D2670" w:rsidRDefault="005D2670" w:rsidP="004D5BA1">
      <w:pPr>
        <w:autoSpaceDE w:val="0"/>
        <w:autoSpaceDN w:val="0"/>
        <w:adjustRightInd w:val="0"/>
        <w:spacing w:after="40" w:line="240" w:lineRule="auto"/>
        <w:rPr>
          <w:rFonts w:ascii="Arial" w:hAnsi="Arial" w:cs="Arial"/>
          <w:sz w:val="24"/>
          <w:szCs w:val="20"/>
          <w:u w:val="single"/>
        </w:rPr>
      </w:pPr>
      <w:r w:rsidRPr="005D2670">
        <w:rPr>
          <w:rFonts w:ascii="Arial" w:hAnsi="Arial" w:cs="Arial"/>
          <w:b/>
          <w:bCs/>
          <w:sz w:val="24"/>
          <w:szCs w:val="20"/>
          <w:u w:val="single"/>
        </w:rPr>
        <w:t>Resumen</w:t>
      </w:r>
      <w:r w:rsidRPr="005D2670">
        <w:rPr>
          <w:rFonts w:ascii="Arial" w:hAnsi="Arial" w:cs="Arial"/>
          <w:sz w:val="24"/>
          <w:szCs w:val="20"/>
          <w:u w:val="single"/>
        </w:rPr>
        <w:t xml:space="preserve">: </w:t>
      </w:r>
    </w:p>
    <w:p w:rsidR="005D2670" w:rsidRPr="005D2670" w:rsidRDefault="005D2670" w:rsidP="004D5BA1">
      <w:pPr>
        <w:spacing w:after="40" w:line="240" w:lineRule="auto"/>
        <w:ind w:firstLine="851"/>
        <w:jc w:val="both"/>
        <w:rPr>
          <w:rFonts w:ascii="Arial" w:hAnsi="Arial" w:cs="Arial"/>
          <w:sz w:val="24"/>
          <w:szCs w:val="20"/>
          <w:lang w:val="es-AR"/>
        </w:rPr>
      </w:pPr>
      <w:r w:rsidRPr="005D2670">
        <w:rPr>
          <w:rFonts w:ascii="Arial" w:hAnsi="Arial" w:cs="Arial"/>
          <w:sz w:val="24"/>
          <w:szCs w:val="20"/>
          <w:lang w:val="es-AR"/>
        </w:rPr>
        <w:t xml:space="preserve">La investigación desarrollada nos permite reflexionar sobre las prácticas y estrategias docentes llevadas a cabo por el equipo de cátedra. Las encuestas realizadas sobre el total de los alumnos que pertenecieron a las cátedras </w:t>
      </w:r>
      <w:r w:rsidR="00090337" w:rsidRPr="005D2670">
        <w:rPr>
          <w:rFonts w:ascii="Arial" w:hAnsi="Arial" w:cs="Arial"/>
          <w:sz w:val="24"/>
          <w:szCs w:val="20"/>
          <w:lang w:val="es-AR"/>
        </w:rPr>
        <w:t>Administración General y Administración Aplicada</w:t>
      </w:r>
      <w:r w:rsidR="00090337" w:rsidRPr="004D5BA1">
        <w:rPr>
          <w:rFonts w:ascii="Arial" w:hAnsi="Arial" w:cs="Arial"/>
          <w:sz w:val="24"/>
          <w:szCs w:val="20"/>
          <w:lang w:val="es-AR"/>
        </w:rPr>
        <w:t xml:space="preserve">, </w:t>
      </w:r>
      <w:r w:rsidRPr="005D2670">
        <w:rPr>
          <w:rFonts w:ascii="Arial" w:hAnsi="Arial" w:cs="Arial"/>
          <w:sz w:val="24"/>
          <w:szCs w:val="20"/>
          <w:lang w:val="es-AR"/>
        </w:rPr>
        <w:t xml:space="preserve">permitieron visualizar rápidamente cuales son los resultados esperados por </w:t>
      </w:r>
      <w:r w:rsidR="00090337" w:rsidRPr="004D5BA1">
        <w:rPr>
          <w:rFonts w:ascii="Arial" w:hAnsi="Arial" w:cs="Arial"/>
          <w:sz w:val="24"/>
          <w:szCs w:val="20"/>
          <w:lang w:val="es-AR"/>
        </w:rPr>
        <w:t>ellos</w:t>
      </w:r>
      <w:r w:rsidRPr="005D2670">
        <w:rPr>
          <w:rFonts w:ascii="Arial" w:hAnsi="Arial" w:cs="Arial"/>
          <w:sz w:val="24"/>
          <w:szCs w:val="20"/>
          <w:lang w:val="es-AR"/>
        </w:rPr>
        <w:t xml:space="preserve"> y avanzar sobre cuáles son las estrategias pedagógicas más adecuadas para la evaluación, adaptación, y comprensión de los contenidos curriculares. Permitieron también establecer estadísticamente cuáles son las fortaleza</w:t>
      </w:r>
      <w:r w:rsidR="00090337" w:rsidRPr="004D5BA1">
        <w:rPr>
          <w:rFonts w:ascii="Arial" w:hAnsi="Arial" w:cs="Arial"/>
          <w:sz w:val="24"/>
          <w:szCs w:val="20"/>
          <w:lang w:val="es-AR"/>
        </w:rPr>
        <w:t>s y debilidades de la cátedra</w:t>
      </w:r>
      <w:r w:rsidRPr="005D2670">
        <w:rPr>
          <w:rFonts w:ascii="Arial" w:hAnsi="Arial" w:cs="Arial"/>
          <w:sz w:val="24"/>
          <w:szCs w:val="20"/>
          <w:lang w:val="es-AR"/>
        </w:rPr>
        <w:t xml:space="preserve">. </w:t>
      </w:r>
    </w:p>
    <w:p w:rsidR="00090337" w:rsidRPr="004D5BA1" w:rsidRDefault="005D2670" w:rsidP="004D5BA1">
      <w:pPr>
        <w:widowControl w:val="0"/>
        <w:tabs>
          <w:tab w:val="left" w:pos="-22"/>
          <w:tab w:val="left" w:pos="487"/>
          <w:tab w:val="left" w:pos="1440"/>
        </w:tabs>
        <w:spacing w:after="40" w:line="240" w:lineRule="auto"/>
        <w:ind w:firstLine="851"/>
        <w:jc w:val="both"/>
        <w:rPr>
          <w:rFonts w:ascii="Arial" w:hAnsi="Arial" w:cs="Arial"/>
          <w:sz w:val="24"/>
          <w:szCs w:val="20"/>
          <w:lang w:val="es-AR"/>
        </w:rPr>
      </w:pPr>
      <w:r w:rsidRPr="005D2670">
        <w:rPr>
          <w:rFonts w:ascii="Arial" w:hAnsi="Arial" w:cs="Arial"/>
          <w:sz w:val="24"/>
          <w:szCs w:val="20"/>
          <w:lang w:val="es-AR"/>
        </w:rPr>
        <w:t>La metodología que se implementó se basa, en una primera instancia, en metodologías cuantitativas planteadas en el diseño de la encuesta, y una segunda etapa cuanti – cualitativa,  donde</w:t>
      </w:r>
      <w:r w:rsidR="00090337" w:rsidRPr="004D5BA1">
        <w:rPr>
          <w:rFonts w:ascii="Arial" w:hAnsi="Arial" w:cs="Arial"/>
          <w:sz w:val="24"/>
          <w:szCs w:val="20"/>
          <w:lang w:val="es-AR"/>
        </w:rPr>
        <w:t xml:space="preserve"> </w:t>
      </w:r>
      <w:r w:rsidRPr="005D2670">
        <w:rPr>
          <w:rFonts w:ascii="Arial" w:hAnsi="Arial" w:cs="Arial"/>
          <w:sz w:val="24"/>
          <w:szCs w:val="20"/>
          <w:lang w:val="es-AR"/>
        </w:rPr>
        <w:t xml:space="preserve">se realizó el análisis estadístico correspondiente y la interpretación de la información obtenida. </w:t>
      </w:r>
    </w:p>
    <w:p w:rsidR="005D2670" w:rsidRPr="005D2670" w:rsidRDefault="005D2670" w:rsidP="004D5BA1">
      <w:pPr>
        <w:widowControl w:val="0"/>
        <w:tabs>
          <w:tab w:val="left" w:pos="-22"/>
          <w:tab w:val="left" w:pos="487"/>
          <w:tab w:val="left" w:pos="1440"/>
        </w:tabs>
        <w:spacing w:after="40" w:line="240" w:lineRule="auto"/>
        <w:ind w:firstLine="851"/>
        <w:jc w:val="both"/>
        <w:rPr>
          <w:rFonts w:ascii="Arial" w:hAnsi="Arial" w:cs="Arial"/>
          <w:sz w:val="24"/>
          <w:szCs w:val="20"/>
          <w:lang w:val="es-AR"/>
        </w:rPr>
      </w:pPr>
      <w:r w:rsidRPr="005D2670">
        <w:rPr>
          <w:rFonts w:ascii="Arial" w:hAnsi="Arial" w:cs="Arial"/>
          <w:sz w:val="24"/>
          <w:szCs w:val="20"/>
          <w:lang w:val="es-AR"/>
        </w:rPr>
        <w:t>La primera conclusión a la que pudo arribarse fue la observación de un buen recuerdo tanto de las materias como de los docentes que siempre están ayudando al alumnado.</w:t>
      </w:r>
    </w:p>
    <w:p w:rsidR="005D2670" w:rsidRPr="005D2670" w:rsidRDefault="005D2670" w:rsidP="004D5BA1">
      <w:pPr>
        <w:spacing w:after="40" w:line="240" w:lineRule="auto"/>
        <w:ind w:firstLine="851"/>
        <w:jc w:val="both"/>
        <w:rPr>
          <w:rFonts w:ascii="Arial" w:hAnsi="Arial" w:cs="Arial"/>
          <w:sz w:val="24"/>
          <w:szCs w:val="20"/>
          <w:lang w:val="es-AR"/>
        </w:rPr>
      </w:pPr>
      <w:r w:rsidRPr="005D2670">
        <w:rPr>
          <w:rFonts w:ascii="Arial" w:hAnsi="Arial" w:cs="Arial"/>
          <w:sz w:val="24"/>
          <w:szCs w:val="20"/>
          <w:lang w:val="es-AR"/>
        </w:rPr>
        <w:t xml:space="preserve">En términos generales podemos afirmar que los alumnos/as valoran las diferentes estrategias que las cátedras aplican, como los debates, trabajos prácticos, trabajos especiales (roll playing, ejercicios vivenciales), integradores, e incluso el uso del aula virtual,  ya que les permite no solo afianzar ideas, conceptos y opiniones, sino también el uso del léxico administrativo adecuado y un comportamiento actitudinal diferente.     </w:t>
      </w:r>
    </w:p>
    <w:p w:rsidR="00BF6F15" w:rsidRPr="004D5BA1" w:rsidRDefault="00BF6F15" w:rsidP="004D5BA1">
      <w:pPr>
        <w:autoSpaceDE w:val="0"/>
        <w:autoSpaceDN w:val="0"/>
        <w:adjustRightInd w:val="0"/>
        <w:spacing w:after="40" w:line="240" w:lineRule="auto"/>
        <w:jc w:val="both"/>
        <w:rPr>
          <w:rFonts w:ascii="Arial" w:hAnsi="Arial" w:cs="Arial"/>
          <w:b/>
          <w:bCs/>
          <w:sz w:val="24"/>
          <w:szCs w:val="20"/>
        </w:rPr>
      </w:pPr>
    </w:p>
    <w:p w:rsidR="00090337" w:rsidRPr="00090337" w:rsidRDefault="00090337" w:rsidP="004D5BA1">
      <w:pPr>
        <w:autoSpaceDE w:val="0"/>
        <w:autoSpaceDN w:val="0"/>
        <w:adjustRightInd w:val="0"/>
        <w:spacing w:after="40" w:line="240" w:lineRule="auto"/>
        <w:jc w:val="both"/>
        <w:rPr>
          <w:rFonts w:ascii="Arial" w:hAnsi="Arial" w:cs="Arial"/>
          <w:sz w:val="24"/>
          <w:szCs w:val="20"/>
        </w:rPr>
      </w:pPr>
      <w:r w:rsidRPr="00090337">
        <w:rPr>
          <w:rFonts w:ascii="Arial" w:hAnsi="Arial" w:cs="Arial"/>
          <w:b/>
          <w:bCs/>
          <w:sz w:val="24"/>
          <w:szCs w:val="20"/>
        </w:rPr>
        <w:t xml:space="preserve">Palabras clave: </w:t>
      </w:r>
      <w:r w:rsidRPr="00090337">
        <w:rPr>
          <w:rFonts w:ascii="Arial" w:hAnsi="Arial" w:cs="Arial"/>
          <w:sz w:val="24"/>
          <w:szCs w:val="20"/>
        </w:rPr>
        <w:t>Administración – Resultados actitudinales – Vínculo laboral – Problemática expositiva – Enseñanza tradicional y no tradicional</w:t>
      </w:r>
    </w:p>
    <w:p w:rsidR="00AC3266" w:rsidRPr="004D5BA1" w:rsidRDefault="00090337" w:rsidP="003B0AAB">
      <w:pPr>
        <w:autoSpaceDE w:val="0"/>
        <w:autoSpaceDN w:val="0"/>
        <w:adjustRightInd w:val="0"/>
        <w:spacing w:after="40" w:line="360" w:lineRule="auto"/>
        <w:jc w:val="both"/>
        <w:rPr>
          <w:rFonts w:ascii="Arial" w:hAnsi="Arial" w:cs="Arial"/>
          <w:b/>
          <w:sz w:val="24"/>
          <w:szCs w:val="20"/>
        </w:rPr>
      </w:pPr>
      <w:r>
        <w:rPr>
          <w:rFonts w:ascii="Arial" w:hAnsi="Arial" w:cs="Arial"/>
          <w:b/>
          <w:sz w:val="20"/>
          <w:szCs w:val="20"/>
        </w:rPr>
        <w:br w:type="page"/>
      </w:r>
      <w:r w:rsidR="007569C0" w:rsidRPr="004D5BA1">
        <w:rPr>
          <w:rFonts w:ascii="Arial" w:hAnsi="Arial" w:cs="Arial"/>
          <w:b/>
          <w:sz w:val="24"/>
          <w:szCs w:val="20"/>
        </w:rPr>
        <w:lastRenderedPageBreak/>
        <w:t>Introducción</w:t>
      </w:r>
    </w:p>
    <w:p w:rsidR="00AC3266" w:rsidRPr="004D5BA1" w:rsidRDefault="00AC3266" w:rsidP="00BF6F15">
      <w:pPr>
        <w:autoSpaceDE w:val="0"/>
        <w:autoSpaceDN w:val="0"/>
        <w:adjustRightInd w:val="0"/>
        <w:spacing w:after="40" w:line="240" w:lineRule="auto"/>
        <w:ind w:firstLine="708"/>
        <w:jc w:val="both"/>
        <w:rPr>
          <w:rFonts w:ascii="Arial" w:hAnsi="Arial" w:cs="Arial"/>
          <w:bCs/>
          <w:sz w:val="24"/>
          <w:szCs w:val="20"/>
        </w:rPr>
      </w:pPr>
      <w:r w:rsidRPr="004D5BA1">
        <w:rPr>
          <w:rFonts w:ascii="Arial" w:hAnsi="Arial" w:cs="Arial"/>
          <w:bCs/>
          <w:sz w:val="24"/>
          <w:szCs w:val="20"/>
        </w:rPr>
        <w:t xml:space="preserve">Este trabajo de investigación que surge como una inquietud conjunta de las cátedras de Administración General y Administración Aplicada de esta facultad, tiene por objetivo dar a conocer el grado de aceptación /impacto  de la metodología utilizada por ambas cátedras en el proceso de enseñanza aprendizaje de los alumnos tanto de segundo como de cuarto año. </w:t>
      </w:r>
    </w:p>
    <w:p w:rsidR="00AC3266" w:rsidRPr="004D5BA1" w:rsidRDefault="00AC3266" w:rsidP="00BF6F15">
      <w:pPr>
        <w:autoSpaceDE w:val="0"/>
        <w:autoSpaceDN w:val="0"/>
        <w:adjustRightInd w:val="0"/>
        <w:spacing w:after="40" w:line="240" w:lineRule="auto"/>
        <w:ind w:firstLine="708"/>
        <w:jc w:val="both"/>
        <w:rPr>
          <w:rFonts w:ascii="Arial" w:hAnsi="Arial" w:cs="Arial"/>
          <w:bCs/>
          <w:sz w:val="24"/>
          <w:szCs w:val="20"/>
        </w:rPr>
      </w:pPr>
      <w:r w:rsidRPr="004D5BA1">
        <w:rPr>
          <w:rFonts w:ascii="Arial" w:hAnsi="Arial" w:cs="Arial"/>
          <w:bCs/>
          <w:sz w:val="24"/>
          <w:szCs w:val="20"/>
        </w:rPr>
        <w:t xml:space="preserve">Cuando un plan de estudios incluye el perfil del egresado, cada equipo de cátedra en su espacio curricular debe colaborar para conseguir ese perfil. Hay diversas maneras o estrategias metodológicas para lograrlo. Pero más allá de eso, no </w:t>
      </w:r>
      <w:r w:rsidR="008B30FE" w:rsidRPr="004D5BA1">
        <w:rPr>
          <w:rFonts w:ascii="Arial" w:hAnsi="Arial" w:cs="Arial"/>
          <w:bCs/>
          <w:sz w:val="24"/>
          <w:szCs w:val="20"/>
        </w:rPr>
        <w:t xml:space="preserve">se debe </w:t>
      </w:r>
      <w:r w:rsidRPr="004D5BA1">
        <w:rPr>
          <w:rFonts w:ascii="Arial" w:hAnsi="Arial" w:cs="Arial"/>
          <w:bCs/>
          <w:sz w:val="24"/>
          <w:szCs w:val="20"/>
        </w:rPr>
        <w:t>perder de vista que el estudiante debe nutrirse de diferentes habilidades a lo largo de su carrera universitaria. Estas habilidades las pueden apropiar a través de diferentes vías. La más conocida y aplicada por los docentes es la llamada “técnica expositiva”, forma tradicional que busca lograr en el alumno objetivos de tipo informativos (conocer, saber, manejar información y saber aplicarla).</w:t>
      </w:r>
    </w:p>
    <w:p w:rsidR="00AC3266" w:rsidRPr="004D5BA1" w:rsidRDefault="00AC3266" w:rsidP="00BF6F15">
      <w:pPr>
        <w:autoSpaceDE w:val="0"/>
        <w:autoSpaceDN w:val="0"/>
        <w:adjustRightInd w:val="0"/>
        <w:spacing w:after="40" w:line="240" w:lineRule="auto"/>
        <w:ind w:firstLine="708"/>
        <w:jc w:val="both"/>
        <w:rPr>
          <w:rFonts w:ascii="Arial" w:hAnsi="Arial" w:cs="Arial"/>
          <w:bCs/>
          <w:sz w:val="24"/>
          <w:szCs w:val="20"/>
        </w:rPr>
      </w:pPr>
      <w:r w:rsidRPr="004D5BA1">
        <w:rPr>
          <w:rFonts w:ascii="Arial" w:hAnsi="Arial" w:cs="Arial"/>
          <w:bCs/>
          <w:sz w:val="24"/>
          <w:szCs w:val="20"/>
        </w:rPr>
        <w:t xml:space="preserve">Por otro lado el alumno, como principal protagonista del proceso de enseñanza – aprendizaje debe incorporar también, otra serie de saberes que traducidos en términos de objetivos pedagógicos, los podemos encasillar en objetivos formativos y que abarcan la  formación intelectual, la formación humana, la formación social y la formación profesional. </w:t>
      </w:r>
    </w:p>
    <w:p w:rsidR="00AC3266" w:rsidRPr="004D5BA1" w:rsidRDefault="00AC3266" w:rsidP="00BF6F15">
      <w:pPr>
        <w:autoSpaceDE w:val="0"/>
        <w:autoSpaceDN w:val="0"/>
        <w:adjustRightInd w:val="0"/>
        <w:spacing w:after="40" w:line="240" w:lineRule="auto"/>
        <w:ind w:firstLine="708"/>
        <w:jc w:val="both"/>
        <w:rPr>
          <w:rFonts w:ascii="Arial" w:hAnsi="Arial" w:cs="Arial"/>
          <w:bCs/>
          <w:sz w:val="24"/>
          <w:szCs w:val="20"/>
        </w:rPr>
      </w:pPr>
      <w:r w:rsidRPr="004D5BA1">
        <w:rPr>
          <w:rFonts w:ascii="Arial" w:hAnsi="Arial" w:cs="Arial"/>
          <w:bCs/>
          <w:sz w:val="24"/>
          <w:szCs w:val="20"/>
        </w:rPr>
        <w:t>En este último sentido</w:t>
      </w:r>
      <w:r w:rsidR="008B30FE" w:rsidRPr="004D5BA1">
        <w:rPr>
          <w:rFonts w:ascii="Arial" w:hAnsi="Arial" w:cs="Arial"/>
          <w:bCs/>
          <w:sz w:val="24"/>
          <w:szCs w:val="20"/>
        </w:rPr>
        <w:t>,</w:t>
      </w:r>
      <w:r w:rsidRPr="004D5BA1">
        <w:rPr>
          <w:rFonts w:ascii="Arial" w:hAnsi="Arial" w:cs="Arial"/>
          <w:bCs/>
          <w:sz w:val="24"/>
          <w:szCs w:val="20"/>
        </w:rPr>
        <w:t xml:space="preserve"> es en el </w:t>
      </w:r>
      <w:r w:rsidR="008B30FE" w:rsidRPr="004D5BA1">
        <w:rPr>
          <w:rFonts w:ascii="Arial" w:hAnsi="Arial" w:cs="Arial"/>
          <w:bCs/>
          <w:sz w:val="24"/>
          <w:szCs w:val="20"/>
        </w:rPr>
        <w:t xml:space="preserve">que </w:t>
      </w:r>
      <w:r w:rsidRPr="004D5BA1">
        <w:rPr>
          <w:rFonts w:ascii="Arial" w:hAnsi="Arial" w:cs="Arial"/>
          <w:bCs/>
          <w:sz w:val="24"/>
          <w:szCs w:val="20"/>
        </w:rPr>
        <w:t>e</w:t>
      </w:r>
      <w:r w:rsidR="008B30FE" w:rsidRPr="004D5BA1">
        <w:rPr>
          <w:rFonts w:ascii="Arial" w:hAnsi="Arial" w:cs="Arial"/>
          <w:bCs/>
          <w:sz w:val="24"/>
          <w:szCs w:val="20"/>
        </w:rPr>
        <w:t>l e</w:t>
      </w:r>
      <w:r w:rsidRPr="004D5BA1">
        <w:rPr>
          <w:rFonts w:ascii="Arial" w:hAnsi="Arial" w:cs="Arial"/>
          <w:bCs/>
          <w:sz w:val="24"/>
          <w:szCs w:val="20"/>
        </w:rPr>
        <w:t>quipo pone énfasis</w:t>
      </w:r>
      <w:r w:rsidR="00B12321" w:rsidRPr="004D5BA1">
        <w:rPr>
          <w:rFonts w:ascii="Arial" w:hAnsi="Arial" w:cs="Arial"/>
          <w:bCs/>
          <w:sz w:val="24"/>
          <w:szCs w:val="20"/>
        </w:rPr>
        <w:t xml:space="preserve">, valiéndose </w:t>
      </w:r>
      <w:r w:rsidRPr="004D5BA1">
        <w:rPr>
          <w:rFonts w:ascii="Arial" w:hAnsi="Arial" w:cs="Arial"/>
          <w:bCs/>
          <w:sz w:val="24"/>
          <w:szCs w:val="20"/>
        </w:rPr>
        <w:t>de la técnica de tipo “vivencial” para la transmisión de conocimiento,</w:t>
      </w:r>
      <w:r w:rsidR="00B12321" w:rsidRPr="004D5BA1">
        <w:rPr>
          <w:rFonts w:ascii="Arial" w:hAnsi="Arial" w:cs="Arial"/>
          <w:bCs/>
          <w:sz w:val="24"/>
          <w:szCs w:val="20"/>
        </w:rPr>
        <w:t xml:space="preserve"> </w:t>
      </w:r>
      <w:r w:rsidRPr="004D5BA1">
        <w:rPr>
          <w:rFonts w:ascii="Arial" w:hAnsi="Arial" w:cs="Arial"/>
          <w:bCs/>
          <w:sz w:val="24"/>
          <w:szCs w:val="20"/>
        </w:rPr>
        <w:t>apelando a las vivencias que los alumnos experimentan cotidianamente trasladándolas al ambiente áulico en forma de diferentes actividades interactivas.</w:t>
      </w:r>
    </w:p>
    <w:p w:rsidR="00AC3266" w:rsidRPr="004D5BA1" w:rsidRDefault="00B12321" w:rsidP="00BF6F15">
      <w:pPr>
        <w:autoSpaceDE w:val="0"/>
        <w:autoSpaceDN w:val="0"/>
        <w:adjustRightInd w:val="0"/>
        <w:spacing w:after="40" w:line="240" w:lineRule="auto"/>
        <w:ind w:firstLine="709"/>
        <w:jc w:val="both"/>
        <w:rPr>
          <w:rFonts w:ascii="Arial" w:hAnsi="Arial" w:cs="Arial"/>
          <w:bCs/>
          <w:sz w:val="24"/>
          <w:szCs w:val="20"/>
        </w:rPr>
      </w:pPr>
      <w:r w:rsidRPr="004D5BA1">
        <w:rPr>
          <w:rFonts w:ascii="Arial" w:hAnsi="Arial" w:cs="Arial"/>
          <w:bCs/>
          <w:sz w:val="24"/>
          <w:szCs w:val="20"/>
        </w:rPr>
        <w:t>En este sentido dicho equipo está plenamente convencido</w:t>
      </w:r>
      <w:r w:rsidR="00AC3266" w:rsidRPr="004D5BA1">
        <w:rPr>
          <w:rFonts w:ascii="Arial" w:hAnsi="Arial" w:cs="Arial"/>
          <w:bCs/>
          <w:sz w:val="24"/>
          <w:szCs w:val="20"/>
        </w:rPr>
        <w:t xml:space="preserve"> que esta estrategia en la que </w:t>
      </w:r>
      <w:r w:rsidRPr="004D5BA1">
        <w:rPr>
          <w:rFonts w:ascii="Arial" w:hAnsi="Arial" w:cs="Arial"/>
          <w:bCs/>
          <w:sz w:val="24"/>
          <w:szCs w:val="20"/>
        </w:rPr>
        <w:t xml:space="preserve">se apoya </w:t>
      </w:r>
      <w:r w:rsidR="00AC3266" w:rsidRPr="004D5BA1">
        <w:rPr>
          <w:rFonts w:ascii="Arial" w:hAnsi="Arial" w:cs="Arial"/>
          <w:bCs/>
          <w:sz w:val="24"/>
          <w:szCs w:val="20"/>
        </w:rPr>
        <w:t>para conseguir estos objetivos formativos van a contribuir a obtener como resultado un profesional formado de manera Integral.</w:t>
      </w:r>
    </w:p>
    <w:p w:rsidR="00BF6F15" w:rsidRPr="004D5BA1" w:rsidRDefault="00BF6F15" w:rsidP="00BF6F15">
      <w:pPr>
        <w:autoSpaceDE w:val="0"/>
        <w:autoSpaceDN w:val="0"/>
        <w:adjustRightInd w:val="0"/>
        <w:spacing w:after="40" w:line="240" w:lineRule="auto"/>
        <w:jc w:val="both"/>
        <w:rPr>
          <w:rFonts w:ascii="Arial" w:hAnsi="Arial" w:cs="Arial"/>
          <w:b/>
          <w:bCs/>
          <w:sz w:val="24"/>
          <w:szCs w:val="20"/>
        </w:rPr>
      </w:pPr>
    </w:p>
    <w:p w:rsidR="00DB0F96" w:rsidRPr="004D5BA1" w:rsidRDefault="00DB0F96" w:rsidP="00BF6F15">
      <w:pPr>
        <w:autoSpaceDE w:val="0"/>
        <w:autoSpaceDN w:val="0"/>
        <w:adjustRightInd w:val="0"/>
        <w:spacing w:after="40" w:line="240" w:lineRule="auto"/>
        <w:jc w:val="both"/>
        <w:rPr>
          <w:rFonts w:ascii="Arial" w:hAnsi="Arial" w:cs="Arial"/>
          <w:b/>
          <w:bCs/>
          <w:sz w:val="24"/>
          <w:szCs w:val="20"/>
        </w:rPr>
      </w:pPr>
      <w:r w:rsidRPr="004D5BA1">
        <w:rPr>
          <w:rFonts w:ascii="Arial" w:hAnsi="Arial" w:cs="Arial"/>
          <w:b/>
          <w:bCs/>
          <w:sz w:val="24"/>
          <w:szCs w:val="20"/>
        </w:rPr>
        <w:t>Metodología</w:t>
      </w:r>
    </w:p>
    <w:p w:rsidR="00C523A5" w:rsidRPr="004D5BA1" w:rsidRDefault="00C566BD" w:rsidP="00BF6F15">
      <w:pPr>
        <w:spacing w:after="40" w:line="240" w:lineRule="auto"/>
        <w:ind w:firstLine="708"/>
        <w:jc w:val="both"/>
        <w:rPr>
          <w:rFonts w:ascii="Arial" w:hAnsi="Arial" w:cs="Arial"/>
          <w:sz w:val="24"/>
          <w:szCs w:val="20"/>
          <w:lang w:val="es-AR"/>
        </w:rPr>
      </w:pPr>
      <w:r w:rsidRPr="004D5BA1">
        <w:rPr>
          <w:rFonts w:ascii="Arial" w:hAnsi="Arial" w:cs="Arial"/>
          <w:bCs/>
          <w:sz w:val="24"/>
          <w:szCs w:val="20"/>
        </w:rPr>
        <w:t xml:space="preserve">De acuerdo a los objetivos planteados precedentemente en este trabajo, </w:t>
      </w:r>
      <w:r w:rsidR="00C523A5" w:rsidRPr="004D5BA1">
        <w:rPr>
          <w:rFonts w:ascii="Arial" w:hAnsi="Arial" w:cs="Arial"/>
          <w:bCs/>
          <w:sz w:val="24"/>
          <w:szCs w:val="20"/>
        </w:rPr>
        <w:t>la metodología se basó fundamentalmente en el método empírico</w:t>
      </w:r>
      <w:r w:rsidR="001747F5" w:rsidRPr="004D5BA1">
        <w:rPr>
          <w:rFonts w:ascii="Arial" w:hAnsi="Arial" w:cs="Arial"/>
          <w:bCs/>
          <w:sz w:val="24"/>
          <w:szCs w:val="20"/>
        </w:rPr>
        <w:t xml:space="preserve">. En </w:t>
      </w:r>
      <w:r w:rsidR="00C523A5" w:rsidRPr="004D5BA1">
        <w:rPr>
          <w:rFonts w:ascii="Arial" w:hAnsi="Arial" w:cs="Arial"/>
          <w:sz w:val="24"/>
          <w:szCs w:val="20"/>
          <w:lang w:val="es-AR"/>
        </w:rPr>
        <w:t>una primera instancia, la investigación fue de  tipo cuantitativa planteada en el diseño de la encuesta, y en una segunda etapa cuanti – cualitativa,  donde en base a los datos obtenidos, se realizó el análisis estadístico correspondiente y la interpretación de la información obtenida.</w:t>
      </w:r>
    </w:p>
    <w:p w:rsidR="003461D8" w:rsidRPr="004D5BA1" w:rsidRDefault="001747F5" w:rsidP="00BF6F15">
      <w:pPr>
        <w:autoSpaceDE w:val="0"/>
        <w:autoSpaceDN w:val="0"/>
        <w:adjustRightInd w:val="0"/>
        <w:spacing w:after="40" w:line="240" w:lineRule="auto"/>
        <w:ind w:firstLine="708"/>
        <w:jc w:val="both"/>
        <w:rPr>
          <w:rFonts w:ascii="Arial" w:hAnsi="Arial" w:cs="Arial"/>
          <w:sz w:val="24"/>
          <w:szCs w:val="20"/>
          <w:lang w:val="es-AR"/>
        </w:rPr>
      </w:pPr>
      <w:r w:rsidRPr="004D5BA1">
        <w:rPr>
          <w:rFonts w:ascii="Arial" w:hAnsi="Arial" w:cs="Arial"/>
          <w:bCs/>
          <w:sz w:val="24"/>
          <w:szCs w:val="20"/>
          <w:lang w:val="es-AR"/>
        </w:rPr>
        <w:t xml:space="preserve">Las encuestas </w:t>
      </w:r>
      <w:r w:rsidR="00B11016" w:rsidRPr="004D5BA1">
        <w:rPr>
          <w:rFonts w:ascii="Arial" w:hAnsi="Arial" w:cs="Arial"/>
          <w:bCs/>
          <w:sz w:val="24"/>
          <w:szCs w:val="20"/>
        </w:rPr>
        <w:t xml:space="preserve">fueron de tipo cerradas </w:t>
      </w:r>
      <w:r w:rsidR="0072079E" w:rsidRPr="004D5BA1">
        <w:rPr>
          <w:rFonts w:ascii="Arial" w:hAnsi="Arial" w:cs="Arial"/>
          <w:bCs/>
          <w:sz w:val="24"/>
          <w:szCs w:val="20"/>
        </w:rPr>
        <w:t>con opciones múltiples</w:t>
      </w:r>
      <w:r w:rsidR="00B11016" w:rsidRPr="004D5BA1">
        <w:rPr>
          <w:rFonts w:ascii="Arial" w:hAnsi="Arial" w:cs="Arial"/>
          <w:bCs/>
          <w:sz w:val="24"/>
          <w:szCs w:val="20"/>
        </w:rPr>
        <w:t xml:space="preserve">, que </w:t>
      </w:r>
      <w:r w:rsidR="007E078F" w:rsidRPr="004D5BA1">
        <w:rPr>
          <w:rFonts w:ascii="Arial" w:hAnsi="Arial" w:cs="Arial"/>
          <w:bCs/>
          <w:sz w:val="24"/>
          <w:szCs w:val="20"/>
        </w:rPr>
        <w:t>permiti</w:t>
      </w:r>
      <w:r w:rsidR="00946039" w:rsidRPr="004D5BA1">
        <w:rPr>
          <w:rFonts w:ascii="Arial" w:hAnsi="Arial" w:cs="Arial"/>
          <w:bCs/>
          <w:sz w:val="24"/>
          <w:szCs w:val="20"/>
        </w:rPr>
        <w:t xml:space="preserve">eron </w:t>
      </w:r>
      <w:r w:rsidR="007E078F" w:rsidRPr="004D5BA1">
        <w:rPr>
          <w:rFonts w:ascii="Arial" w:hAnsi="Arial" w:cs="Arial"/>
          <w:bCs/>
          <w:sz w:val="24"/>
          <w:szCs w:val="20"/>
        </w:rPr>
        <w:t xml:space="preserve">una eficiente </w:t>
      </w:r>
      <w:r w:rsidR="00F95EBB" w:rsidRPr="004D5BA1">
        <w:rPr>
          <w:rFonts w:ascii="Arial" w:hAnsi="Arial" w:cs="Arial"/>
          <w:bCs/>
          <w:sz w:val="24"/>
          <w:szCs w:val="20"/>
        </w:rPr>
        <w:t>recolección de datos.</w:t>
      </w:r>
      <w:r w:rsidR="0072079E" w:rsidRPr="004D5BA1">
        <w:rPr>
          <w:rFonts w:ascii="Arial" w:hAnsi="Arial" w:cs="Arial"/>
          <w:bCs/>
          <w:sz w:val="24"/>
          <w:szCs w:val="20"/>
        </w:rPr>
        <w:t xml:space="preserve"> </w:t>
      </w:r>
      <w:r w:rsidR="0072079E" w:rsidRPr="004D5BA1">
        <w:rPr>
          <w:rFonts w:ascii="Arial" w:hAnsi="Arial" w:cs="Arial"/>
          <w:sz w:val="24"/>
          <w:szCs w:val="20"/>
          <w:lang w:val="es-AR"/>
        </w:rPr>
        <w:t>Este instrumento se aplic</w:t>
      </w:r>
      <w:r w:rsidR="00946039" w:rsidRPr="004D5BA1">
        <w:rPr>
          <w:rFonts w:ascii="Arial" w:hAnsi="Arial" w:cs="Arial"/>
          <w:sz w:val="24"/>
          <w:szCs w:val="20"/>
          <w:lang w:val="es-AR"/>
        </w:rPr>
        <w:t>ó</w:t>
      </w:r>
      <w:r w:rsidR="0072079E" w:rsidRPr="004D5BA1">
        <w:rPr>
          <w:rFonts w:ascii="Arial" w:hAnsi="Arial" w:cs="Arial"/>
          <w:sz w:val="24"/>
          <w:szCs w:val="20"/>
          <w:lang w:val="es-AR"/>
        </w:rPr>
        <w:t xml:space="preserve"> en forma virtual y personal.  </w:t>
      </w:r>
      <w:r w:rsidR="003461D8" w:rsidRPr="004D5BA1">
        <w:rPr>
          <w:rFonts w:ascii="Arial" w:hAnsi="Arial" w:cs="Arial"/>
          <w:sz w:val="24"/>
          <w:szCs w:val="20"/>
          <w:lang w:val="es-AR"/>
        </w:rPr>
        <w:t>El equipo realizó la encuesta personal en la facultad en distintos días y horarios, mientras que para el caso de la encuesta virtual, se recurrió a la base de datos del aula virtual -de ambas asignaturas- para la obtención de los correos electrónicos de los alumnos</w:t>
      </w:r>
      <w:r w:rsidRPr="004D5BA1">
        <w:rPr>
          <w:rFonts w:ascii="Arial" w:hAnsi="Arial" w:cs="Arial"/>
          <w:sz w:val="24"/>
          <w:szCs w:val="20"/>
          <w:lang w:val="es-AR"/>
        </w:rPr>
        <w:t xml:space="preserve"> activos</w:t>
      </w:r>
      <w:r w:rsidR="00D0343C" w:rsidRPr="004D5BA1">
        <w:rPr>
          <w:rFonts w:ascii="Arial" w:hAnsi="Arial" w:cs="Arial"/>
          <w:sz w:val="24"/>
          <w:szCs w:val="20"/>
          <w:lang w:val="es-AR"/>
        </w:rPr>
        <w:t xml:space="preserve">. </w:t>
      </w:r>
      <w:r w:rsidR="003461D8" w:rsidRPr="004D5BA1">
        <w:rPr>
          <w:rFonts w:ascii="Arial" w:hAnsi="Arial" w:cs="Arial"/>
          <w:sz w:val="24"/>
          <w:szCs w:val="20"/>
          <w:lang w:val="es-AR"/>
        </w:rPr>
        <w:t xml:space="preserve"> </w:t>
      </w:r>
    </w:p>
    <w:p w:rsidR="002C619A" w:rsidRPr="004D5BA1" w:rsidRDefault="002C619A" w:rsidP="00BF6F15">
      <w:pPr>
        <w:autoSpaceDE w:val="0"/>
        <w:autoSpaceDN w:val="0"/>
        <w:adjustRightInd w:val="0"/>
        <w:spacing w:after="40" w:line="240" w:lineRule="auto"/>
        <w:ind w:firstLine="708"/>
        <w:jc w:val="both"/>
        <w:rPr>
          <w:rFonts w:ascii="Arial" w:hAnsi="Arial" w:cs="Arial"/>
          <w:sz w:val="24"/>
          <w:szCs w:val="20"/>
          <w:lang w:val="es-AR"/>
        </w:rPr>
      </w:pPr>
      <w:r w:rsidRPr="004D5BA1">
        <w:rPr>
          <w:rFonts w:ascii="Arial" w:hAnsi="Arial" w:cs="Arial"/>
          <w:sz w:val="24"/>
          <w:szCs w:val="20"/>
          <w:lang w:val="es-AR"/>
        </w:rPr>
        <w:t xml:space="preserve">El universo considerado fue de 433 alumnos que cursaron las asignaturas Administración General y Administración Aplicada durante los períodos lectivos 2009, 2010 y 2011. La muestra seleccionada a través del método aleatorio simple fue de 139 alumnos, teniendo como </w:t>
      </w:r>
      <w:r w:rsidR="00A13B3B" w:rsidRPr="004D5BA1">
        <w:rPr>
          <w:rFonts w:ascii="Arial" w:hAnsi="Arial" w:cs="Arial"/>
          <w:sz w:val="24"/>
          <w:szCs w:val="20"/>
          <w:lang w:val="es-AR"/>
        </w:rPr>
        <w:t>r</w:t>
      </w:r>
      <w:r w:rsidRPr="004D5BA1">
        <w:rPr>
          <w:rFonts w:ascii="Arial" w:hAnsi="Arial" w:cs="Arial"/>
          <w:sz w:val="24"/>
          <w:szCs w:val="20"/>
          <w:lang w:val="es-AR"/>
        </w:rPr>
        <w:t>eferencia que el mínimo requerido</w:t>
      </w:r>
      <w:r w:rsidR="00A13B3B" w:rsidRPr="004D5BA1">
        <w:rPr>
          <w:rFonts w:ascii="Arial" w:hAnsi="Arial" w:cs="Arial"/>
          <w:sz w:val="24"/>
          <w:szCs w:val="20"/>
          <w:lang w:val="es-AR"/>
        </w:rPr>
        <w:t>,</w:t>
      </w:r>
      <w:r w:rsidRPr="004D5BA1">
        <w:rPr>
          <w:rFonts w:ascii="Arial" w:hAnsi="Arial" w:cs="Arial"/>
          <w:sz w:val="24"/>
          <w:szCs w:val="20"/>
          <w:lang w:val="es-AR"/>
        </w:rPr>
        <w:t xml:space="preserve"> considerando un 95% de nivel de confianza</w:t>
      </w:r>
      <w:r w:rsidR="00A13B3B" w:rsidRPr="004D5BA1">
        <w:rPr>
          <w:rFonts w:ascii="Arial" w:hAnsi="Arial" w:cs="Arial"/>
          <w:sz w:val="24"/>
          <w:szCs w:val="20"/>
          <w:lang w:val="es-AR"/>
        </w:rPr>
        <w:t xml:space="preserve">, </w:t>
      </w:r>
      <w:r w:rsidR="003461D8" w:rsidRPr="004D5BA1">
        <w:rPr>
          <w:rFonts w:ascii="Arial" w:hAnsi="Arial" w:cs="Arial"/>
          <w:sz w:val="24"/>
          <w:szCs w:val="20"/>
          <w:lang w:val="es-AR"/>
        </w:rPr>
        <w:t>fue</w:t>
      </w:r>
      <w:r w:rsidR="00A13B3B" w:rsidRPr="004D5BA1">
        <w:rPr>
          <w:rFonts w:ascii="Arial" w:hAnsi="Arial" w:cs="Arial"/>
          <w:sz w:val="24"/>
          <w:szCs w:val="20"/>
          <w:lang w:val="es-AR"/>
        </w:rPr>
        <w:t xml:space="preserve"> de 90 alumnos para que la muestra sea representativa.</w:t>
      </w:r>
      <w:r w:rsidRPr="004D5BA1">
        <w:rPr>
          <w:rFonts w:ascii="Arial" w:hAnsi="Arial" w:cs="Arial"/>
          <w:sz w:val="24"/>
          <w:szCs w:val="20"/>
          <w:lang w:val="es-AR"/>
        </w:rPr>
        <w:t xml:space="preserve">     </w:t>
      </w:r>
    </w:p>
    <w:p w:rsidR="004B285E" w:rsidRPr="004D5BA1" w:rsidRDefault="001747F5" w:rsidP="00BF6F15">
      <w:pPr>
        <w:autoSpaceDE w:val="0"/>
        <w:autoSpaceDN w:val="0"/>
        <w:adjustRightInd w:val="0"/>
        <w:spacing w:after="40" w:line="240" w:lineRule="auto"/>
        <w:ind w:firstLine="708"/>
        <w:jc w:val="both"/>
        <w:rPr>
          <w:rFonts w:ascii="Arial" w:hAnsi="Arial" w:cs="Arial"/>
          <w:sz w:val="24"/>
          <w:szCs w:val="20"/>
          <w:lang w:val="es-AR"/>
        </w:rPr>
      </w:pPr>
      <w:r w:rsidRPr="004D5BA1">
        <w:rPr>
          <w:rFonts w:ascii="Arial" w:hAnsi="Arial" w:cs="Arial"/>
          <w:sz w:val="24"/>
          <w:szCs w:val="20"/>
          <w:lang w:val="es-AR"/>
        </w:rPr>
        <w:lastRenderedPageBreak/>
        <w:t>El procesamiento de la información obtenida se realiz</w:t>
      </w:r>
      <w:r w:rsidR="00613F36" w:rsidRPr="004D5BA1">
        <w:rPr>
          <w:rFonts w:ascii="Arial" w:hAnsi="Arial" w:cs="Arial"/>
          <w:sz w:val="24"/>
          <w:szCs w:val="20"/>
          <w:lang w:val="es-AR"/>
        </w:rPr>
        <w:t>ó</w:t>
      </w:r>
      <w:r w:rsidRPr="004D5BA1">
        <w:rPr>
          <w:rFonts w:ascii="Arial" w:hAnsi="Arial" w:cs="Arial"/>
          <w:sz w:val="24"/>
          <w:szCs w:val="20"/>
          <w:lang w:val="es-AR"/>
        </w:rPr>
        <w:t xml:space="preserve"> a través de la herramienta Exc</w:t>
      </w:r>
      <w:r w:rsidR="00EE2CD3" w:rsidRPr="004D5BA1">
        <w:rPr>
          <w:rFonts w:ascii="Arial" w:hAnsi="Arial" w:cs="Arial"/>
          <w:sz w:val="24"/>
          <w:szCs w:val="20"/>
          <w:lang w:val="es-AR"/>
        </w:rPr>
        <w:t xml:space="preserve">el, mediante gráficos de barra </w:t>
      </w:r>
      <w:r w:rsidR="00613F36" w:rsidRPr="004D5BA1">
        <w:rPr>
          <w:rFonts w:ascii="Arial" w:hAnsi="Arial" w:cs="Arial"/>
          <w:sz w:val="24"/>
          <w:szCs w:val="20"/>
          <w:lang w:val="es-AR"/>
        </w:rPr>
        <w:t xml:space="preserve">para los casos de más de cinco opciones de respuesta </w:t>
      </w:r>
      <w:r w:rsidR="00EE2CD3" w:rsidRPr="004D5BA1">
        <w:rPr>
          <w:rFonts w:ascii="Arial" w:hAnsi="Arial" w:cs="Arial"/>
          <w:sz w:val="24"/>
          <w:szCs w:val="20"/>
          <w:lang w:val="es-AR"/>
        </w:rPr>
        <w:t xml:space="preserve">y </w:t>
      </w:r>
      <w:r w:rsidR="00613F36" w:rsidRPr="004D5BA1">
        <w:rPr>
          <w:rFonts w:ascii="Arial" w:hAnsi="Arial" w:cs="Arial"/>
          <w:sz w:val="24"/>
          <w:szCs w:val="20"/>
          <w:lang w:val="es-AR"/>
        </w:rPr>
        <w:t xml:space="preserve">gráficos de </w:t>
      </w:r>
      <w:r w:rsidR="00EE2CD3" w:rsidRPr="004D5BA1">
        <w:rPr>
          <w:rFonts w:ascii="Arial" w:hAnsi="Arial" w:cs="Arial"/>
          <w:sz w:val="24"/>
          <w:szCs w:val="20"/>
          <w:lang w:val="es-AR"/>
        </w:rPr>
        <w:t xml:space="preserve">torta para </w:t>
      </w:r>
      <w:r w:rsidR="00613F36" w:rsidRPr="004D5BA1">
        <w:rPr>
          <w:rFonts w:ascii="Arial" w:hAnsi="Arial" w:cs="Arial"/>
          <w:sz w:val="24"/>
          <w:szCs w:val="20"/>
          <w:lang w:val="es-AR"/>
        </w:rPr>
        <w:t xml:space="preserve">el resto de </w:t>
      </w:r>
      <w:r w:rsidR="00EE2CD3" w:rsidRPr="004D5BA1">
        <w:rPr>
          <w:rFonts w:ascii="Arial" w:hAnsi="Arial" w:cs="Arial"/>
          <w:sz w:val="24"/>
          <w:szCs w:val="20"/>
          <w:lang w:val="es-AR"/>
        </w:rPr>
        <w:t>la información</w:t>
      </w:r>
      <w:r w:rsidR="00613F36" w:rsidRPr="004D5BA1">
        <w:rPr>
          <w:rFonts w:ascii="Arial" w:hAnsi="Arial" w:cs="Arial"/>
          <w:sz w:val="24"/>
          <w:szCs w:val="20"/>
          <w:lang w:val="es-AR"/>
        </w:rPr>
        <w:t>.</w:t>
      </w:r>
      <w:r w:rsidR="00EE2CD3" w:rsidRPr="004D5BA1">
        <w:rPr>
          <w:rFonts w:ascii="Arial" w:hAnsi="Arial" w:cs="Arial"/>
          <w:sz w:val="24"/>
          <w:szCs w:val="20"/>
          <w:lang w:val="es-AR"/>
        </w:rPr>
        <w:t xml:space="preserve"> </w:t>
      </w:r>
      <w:r w:rsidR="00613F36" w:rsidRPr="004D5BA1">
        <w:rPr>
          <w:rFonts w:ascii="Arial" w:hAnsi="Arial" w:cs="Arial"/>
          <w:sz w:val="24"/>
          <w:szCs w:val="20"/>
          <w:lang w:val="es-AR"/>
        </w:rPr>
        <w:t>De esta manera se obtuvo una mejor interpret</w:t>
      </w:r>
      <w:r w:rsidR="00F14669" w:rsidRPr="004D5BA1">
        <w:rPr>
          <w:rFonts w:ascii="Arial" w:hAnsi="Arial" w:cs="Arial"/>
          <w:sz w:val="24"/>
          <w:szCs w:val="20"/>
          <w:lang w:val="es-AR"/>
        </w:rPr>
        <w:t>ación de los datos relevados.</w:t>
      </w:r>
    </w:p>
    <w:p w:rsidR="006F499E" w:rsidRPr="004D5BA1" w:rsidRDefault="006F499E" w:rsidP="00BF6F15">
      <w:pPr>
        <w:spacing w:after="40" w:line="240" w:lineRule="auto"/>
        <w:ind w:firstLine="851"/>
        <w:jc w:val="both"/>
        <w:rPr>
          <w:rFonts w:ascii="Arial" w:hAnsi="Arial" w:cs="Arial"/>
          <w:sz w:val="24"/>
          <w:szCs w:val="20"/>
          <w:lang w:val="es-AR"/>
        </w:rPr>
      </w:pPr>
      <w:r w:rsidRPr="004D5BA1">
        <w:rPr>
          <w:rFonts w:ascii="Arial" w:hAnsi="Arial" w:cs="Arial"/>
          <w:sz w:val="24"/>
          <w:szCs w:val="20"/>
          <w:lang w:val="es-AR"/>
        </w:rPr>
        <w:t xml:space="preserve">Las encuestas realizadas sobre el total de los alumnos que pertenecieron a las cátedras permite visualizar rápidamente cuales son los resultados esperados por los alumnos y avanzar sobre cuáles son las estrategias pedagógicas más adecuadas para la evaluación, adaptación, y comprensión de los contenidos curriculares. En base a este contexto se realizaron las encuestas para establecer estadísticamente cuáles son las fortalezas y debilidades de la cátedra y permitieron la elaboración de un informe para establecer nuevas metas y reflexiones académicas para el plantel docente. </w:t>
      </w:r>
    </w:p>
    <w:p w:rsidR="00BF6F15" w:rsidRPr="004D5BA1" w:rsidRDefault="00BF6F15" w:rsidP="00BF6F15">
      <w:pPr>
        <w:autoSpaceDE w:val="0"/>
        <w:autoSpaceDN w:val="0"/>
        <w:adjustRightInd w:val="0"/>
        <w:spacing w:after="40" w:line="240" w:lineRule="auto"/>
        <w:jc w:val="both"/>
        <w:rPr>
          <w:rFonts w:ascii="Arial" w:hAnsi="Arial" w:cs="Arial"/>
          <w:b/>
          <w:bCs/>
          <w:sz w:val="24"/>
          <w:szCs w:val="20"/>
          <w:lang w:val="es-AR"/>
        </w:rPr>
      </w:pPr>
    </w:p>
    <w:p w:rsidR="002876C7" w:rsidRPr="004D5BA1" w:rsidRDefault="004B285E" w:rsidP="00BF6F15">
      <w:pPr>
        <w:autoSpaceDE w:val="0"/>
        <w:autoSpaceDN w:val="0"/>
        <w:adjustRightInd w:val="0"/>
        <w:spacing w:after="40" w:line="240" w:lineRule="auto"/>
        <w:jc w:val="both"/>
        <w:rPr>
          <w:rFonts w:ascii="Arial" w:hAnsi="Arial" w:cs="Arial"/>
          <w:b/>
          <w:bCs/>
          <w:sz w:val="24"/>
          <w:szCs w:val="20"/>
          <w:lang w:val="es-AR"/>
        </w:rPr>
      </w:pPr>
      <w:r w:rsidRPr="004D5BA1">
        <w:rPr>
          <w:rFonts w:ascii="Arial" w:hAnsi="Arial" w:cs="Arial"/>
          <w:b/>
          <w:bCs/>
          <w:sz w:val="24"/>
          <w:szCs w:val="20"/>
          <w:lang w:val="es-AR"/>
        </w:rPr>
        <w:t>Resultados</w:t>
      </w:r>
    </w:p>
    <w:p w:rsidR="00533C7E" w:rsidRPr="004D5BA1" w:rsidRDefault="00533C7E" w:rsidP="00BF6F15">
      <w:pPr>
        <w:spacing w:after="40" w:line="240" w:lineRule="auto"/>
        <w:ind w:firstLine="708"/>
        <w:jc w:val="both"/>
        <w:rPr>
          <w:rFonts w:ascii="Arial" w:hAnsi="Arial" w:cs="Arial"/>
          <w:sz w:val="24"/>
          <w:lang w:val="es-AR"/>
        </w:rPr>
      </w:pPr>
      <w:r w:rsidRPr="004D5BA1">
        <w:rPr>
          <w:rFonts w:ascii="Arial" w:hAnsi="Arial" w:cs="Arial"/>
          <w:sz w:val="24"/>
          <w:lang w:val="es-AR"/>
        </w:rPr>
        <w:t>El total de e</w:t>
      </w:r>
      <w:r w:rsidR="00D055D4" w:rsidRPr="004D5BA1">
        <w:rPr>
          <w:rFonts w:ascii="Arial" w:hAnsi="Arial" w:cs="Arial"/>
          <w:sz w:val="24"/>
          <w:lang w:val="es-AR"/>
        </w:rPr>
        <w:t>ncuestados (139 alumnos) resultó</w:t>
      </w:r>
      <w:r w:rsidRPr="004D5BA1">
        <w:rPr>
          <w:rFonts w:ascii="Arial" w:hAnsi="Arial" w:cs="Arial"/>
          <w:sz w:val="24"/>
          <w:lang w:val="es-AR"/>
        </w:rPr>
        <w:t xml:space="preserve"> ser una muestra significativa y relevante para realizar el análisis adecuado de las variables establecidas. </w:t>
      </w:r>
    </w:p>
    <w:p w:rsidR="00533C7E" w:rsidRPr="004D5BA1" w:rsidRDefault="00533C7E" w:rsidP="00BF6F15">
      <w:pPr>
        <w:spacing w:after="40" w:line="240" w:lineRule="auto"/>
        <w:ind w:firstLine="708"/>
        <w:jc w:val="both"/>
        <w:rPr>
          <w:rFonts w:ascii="Arial" w:hAnsi="Arial" w:cs="Arial"/>
          <w:sz w:val="24"/>
          <w:lang w:val="es-AR"/>
        </w:rPr>
      </w:pPr>
      <w:r w:rsidRPr="004D5BA1">
        <w:rPr>
          <w:rFonts w:ascii="Arial" w:hAnsi="Arial" w:cs="Arial"/>
          <w:sz w:val="24"/>
          <w:lang w:val="es-AR"/>
        </w:rPr>
        <w:t xml:space="preserve">A continuación se </w:t>
      </w:r>
      <w:r w:rsidR="00D055D4" w:rsidRPr="004D5BA1">
        <w:rPr>
          <w:rFonts w:ascii="Arial" w:hAnsi="Arial" w:cs="Arial"/>
          <w:sz w:val="24"/>
          <w:lang w:val="es-AR"/>
        </w:rPr>
        <w:t>presentan</w:t>
      </w:r>
      <w:r w:rsidRPr="004D5BA1">
        <w:rPr>
          <w:rFonts w:ascii="Arial" w:hAnsi="Arial" w:cs="Arial"/>
          <w:sz w:val="24"/>
          <w:lang w:val="es-AR"/>
        </w:rPr>
        <w:t xml:space="preserve"> los resultados y conclusiones </w:t>
      </w:r>
      <w:r w:rsidRPr="004D5BA1">
        <w:rPr>
          <w:rFonts w:ascii="Arial" w:hAnsi="Arial" w:cs="Arial"/>
          <w:b/>
          <w:sz w:val="24"/>
          <w:lang w:val="es-AR"/>
        </w:rPr>
        <w:t>más significativos</w:t>
      </w:r>
      <w:r w:rsidRPr="004D5BA1">
        <w:rPr>
          <w:rFonts w:ascii="Arial" w:hAnsi="Arial" w:cs="Arial"/>
          <w:sz w:val="24"/>
          <w:lang w:val="es-AR"/>
        </w:rPr>
        <w:t xml:space="preserve"> a partir de los datos estadísticos que se obtuvieron de las encuestas, presentados por cátedra.</w:t>
      </w:r>
    </w:p>
    <w:p w:rsidR="004D5BA1" w:rsidRDefault="004D5BA1" w:rsidP="00BF6F15">
      <w:pPr>
        <w:spacing w:after="40" w:line="240" w:lineRule="auto"/>
        <w:jc w:val="both"/>
        <w:rPr>
          <w:rFonts w:ascii="Arial" w:hAnsi="Arial" w:cs="Arial"/>
          <w:b/>
          <w:sz w:val="24"/>
          <w:szCs w:val="20"/>
          <w:lang w:val="es-AR"/>
        </w:rPr>
      </w:pPr>
    </w:p>
    <w:p w:rsidR="00533C7E" w:rsidRPr="004D5BA1" w:rsidRDefault="00533C7E" w:rsidP="00BF6F15">
      <w:pPr>
        <w:spacing w:after="40" w:line="240" w:lineRule="auto"/>
        <w:jc w:val="both"/>
        <w:rPr>
          <w:rFonts w:ascii="Arial" w:hAnsi="Arial" w:cs="Arial"/>
          <w:b/>
          <w:sz w:val="24"/>
          <w:szCs w:val="20"/>
          <w:lang w:val="es-AR"/>
        </w:rPr>
      </w:pPr>
      <w:r w:rsidRPr="004D5BA1">
        <w:rPr>
          <w:rFonts w:ascii="Arial" w:hAnsi="Arial" w:cs="Arial"/>
          <w:b/>
          <w:sz w:val="24"/>
          <w:szCs w:val="20"/>
          <w:lang w:val="es-AR"/>
        </w:rPr>
        <w:t>CATEDRA ADMINISTRACIÓN GENERAL</w:t>
      </w:r>
    </w:p>
    <w:p w:rsidR="00BF6F15" w:rsidRPr="004D5BA1" w:rsidRDefault="00BF6F15" w:rsidP="00BF6F15">
      <w:pPr>
        <w:spacing w:after="40" w:line="240" w:lineRule="auto"/>
        <w:jc w:val="both"/>
        <w:rPr>
          <w:rFonts w:ascii="Arial" w:hAnsi="Arial" w:cs="Arial"/>
          <w:b/>
          <w:sz w:val="24"/>
          <w:szCs w:val="20"/>
          <w:lang w:val="es-AR"/>
        </w:rPr>
      </w:pPr>
    </w:p>
    <w:p w:rsidR="00533C7E" w:rsidRPr="004D5BA1" w:rsidRDefault="00533C7E" w:rsidP="004D5BA1">
      <w:pPr>
        <w:spacing w:after="120" w:line="240" w:lineRule="auto"/>
        <w:jc w:val="both"/>
        <w:rPr>
          <w:rFonts w:ascii="Arial" w:hAnsi="Arial" w:cs="Arial"/>
          <w:b/>
          <w:sz w:val="24"/>
          <w:szCs w:val="20"/>
          <w:lang w:val="es-AR"/>
        </w:rPr>
      </w:pPr>
      <w:r w:rsidRPr="004D5BA1">
        <w:rPr>
          <w:rFonts w:ascii="Arial" w:hAnsi="Arial" w:cs="Arial"/>
          <w:b/>
          <w:sz w:val="24"/>
          <w:szCs w:val="20"/>
          <w:lang w:val="es-AR"/>
        </w:rPr>
        <w:t>Uti</w:t>
      </w:r>
      <w:r w:rsidR="00F14669" w:rsidRPr="004D5BA1">
        <w:rPr>
          <w:rFonts w:ascii="Arial" w:hAnsi="Arial" w:cs="Arial"/>
          <w:b/>
          <w:sz w:val="24"/>
          <w:szCs w:val="20"/>
          <w:lang w:val="es-AR"/>
        </w:rPr>
        <w:t>lidad de los trabajos prácticos</w:t>
      </w:r>
    </w:p>
    <w:p w:rsidR="00533C7E" w:rsidRPr="004D5BA1" w:rsidRDefault="00533C7E" w:rsidP="00BF6F15">
      <w:pPr>
        <w:spacing w:after="40" w:line="240" w:lineRule="auto"/>
        <w:ind w:firstLine="34"/>
        <w:jc w:val="both"/>
        <w:rPr>
          <w:rFonts w:ascii="Arial" w:hAnsi="Arial" w:cs="Arial"/>
          <w:sz w:val="24"/>
          <w:szCs w:val="20"/>
          <w:lang w:val="es-AR"/>
        </w:rPr>
      </w:pPr>
      <w:r w:rsidRPr="004D5BA1">
        <w:rPr>
          <w:rFonts w:ascii="Arial" w:hAnsi="Arial" w:cs="Arial"/>
          <w:sz w:val="24"/>
          <w:szCs w:val="20"/>
          <w:lang w:val="es-AR"/>
        </w:rPr>
        <w:t xml:space="preserve">Del total de 139 alumnos, el </w:t>
      </w:r>
      <w:r w:rsidR="00040A70" w:rsidRPr="004D5BA1">
        <w:rPr>
          <w:rFonts w:ascii="Arial" w:hAnsi="Arial" w:cs="Arial"/>
          <w:sz w:val="24"/>
          <w:szCs w:val="20"/>
          <w:lang w:val="es-AR"/>
        </w:rPr>
        <w:t>91</w:t>
      </w:r>
      <w:r w:rsidR="00D055D4" w:rsidRPr="004D5BA1">
        <w:rPr>
          <w:rFonts w:ascii="Arial" w:hAnsi="Arial" w:cs="Arial"/>
          <w:sz w:val="24"/>
          <w:szCs w:val="20"/>
          <w:lang w:val="es-AR"/>
        </w:rPr>
        <w:t>% valor</w:t>
      </w:r>
      <w:r w:rsidR="00D52B64" w:rsidRPr="004D5BA1">
        <w:rPr>
          <w:rFonts w:ascii="Arial" w:hAnsi="Arial" w:cs="Arial"/>
          <w:sz w:val="24"/>
          <w:szCs w:val="20"/>
          <w:lang w:val="es-AR"/>
        </w:rPr>
        <w:t>a</w:t>
      </w:r>
      <w:r w:rsidRPr="004D5BA1">
        <w:rPr>
          <w:rFonts w:ascii="Arial" w:hAnsi="Arial" w:cs="Arial"/>
          <w:sz w:val="24"/>
          <w:szCs w:val="20"/>
          <w:lang w:val="es-AR"/>
        </w:rPr>
        <w:t xml:space="preserve"> la utilidad de los trabajo</w:t>
      </w:r>
      <w:r w:rsidR="00040A70" w:rsidRPr="004D5BA1">
        <w:rPr>
          <w:rFonts w:ascii="Arial" w:hAnsi="Arial" w:cs="Arial"/>
          <w:sz w:val="24"/>
          <w:szCs w:val="20"/>
          <w:lang w:val="es-AR"/>
        </w:rPr>
        <w:t>s prácticos como “muy bueno” (48%) y “bueno” (43</w:t>
      </w:r>
      <w:r w:rsidRPr="004D5BA1">
        <w:rPr>
          <w:rFonts w:ascii="Arial" w:hAnsi="Arial" w:cs="Arial"/>
          <w:sz w:val="24"/>
          <w:szCs w:val="20"/>
          <w:lang w:val="es-AR"/>
        </w:rPr>
        <w:t>%), evidenciando una tendencia satisfactoria en la realización y aplicación de los trabajos prácticos en la cátedra</w:t>
      </w:r>
      <w:r w:rsidR="00D055D4" w:rsidRPr="004D5BA1">
        <w:rPr>
          <w:rFonts w:ascii="Arial" w:hAnsi="Arial" w:cs="Arial"/>
          <w:sz w:val="24"/>
          <w:szCs w:val="20"/>
          <w:lang w:val="es-AR"/>
        </w:rPr>
        <w:t>.</w:t>
      </w:r>
      <w:r w:rsidRPr="004D5BA1">
        <w:rPr>
          <w:rFonts w:ascii="Arial" w:hAnsi="Arial" w:cs="Arial"/>
          <w:sz w:val="24"/>
          <w:szCs w:val="20"/>
          <w:lang w:val="es-AR"/>
        </w:rPr>
        <w:t xml:space="preserve"> De este resultado pu</w:t>
      </w:r>
      <w:r w:rsidR="00D055D4" w:rsidRPr="004D5BA1">
        <w:rPr>
          <w:rFonts w:ascii="Arial" w:hAnsi="Arial" w:cs="Arial"/>
          <w:sz w:val="24"/>
          <w:szCs w:val="20"/>
          <w:lang w:val="es-AR"/>
        </w:rPr>
        <w:t>do</w:t>
      </w:r>
      <w:r w:rsidRPr="004D5BA1">
        <w:rPr>
          <w:rFonts w:ascii="Arial" w:hAnsi="Arial" w:cs="Arial"/>
          <w:sz w:val="24"/>
          <w:szCs w:val="20"/>
          <w:lang w:val="es-AR"/>
        </w:rPr>
        <w:t xml:space="preserve"> inferirse también que la mayoría de los alumnos que ha realizado los trabajos prácticos opin</w:t>
      </w:r>
      <w:r w:rsidR="00D52B64" w:rsidRPr="004D5BA1">
        <w:rPr>
          <w:rFonts w:ascii="Arial" w:hAnsi="Arial" w:cs="Arial"/>
          <w:sz w:val="24"/>
          <w:szCs w:val="20"/>
          <w:lang w:val="es-AR"/>
        </w:rPr>
        <w:t>a</w:t>
      </w:r>
      <w:r w:rsidRPr="004D5BA1">
        <w:rPr>
          <w:rFonts w:ascii="Arial" w:hAnsi="Arial" w:cs="Arial"/>
          <w:sz w:val="24"/>
          <w:szCs w:val="20"/>
          <w:lang w:val="es-AR"/>
        </w:rPr>
        <w:t xml:space="preserve"> que los  mismos favorec</w:t>
      </w:r>
      <w:r w:rsidR="00D52B64" w:rsidRPr="004D5BA1">
        <w:rPr>
          <w:rFonts w:ascii="Arial" w:hAnsi="Arial" w:cs="Arial"/>
          <w:sz w:val="24"/>
          <w:szCs w:val="20"/>
          <w:lang w:val="es-AR"/>
        </w:rPr>
        <w:t>en</w:t>
      </w:r>
      <w:r w:rsidRPr="004D5BA1">
        <w:rPr>
          <w:rFonts w:ascii="Arial" w:hAnsi="Arial" w:cs="Arial"/>
          <w:sz w:val="24"/>
          <w:szCs w:val="20"/>
          <w:lang w:val="es-AR"/>
        </w:rPr>
        <w:t xml:space="preserve"> al trabajo de ellos en la cursada y en el aula para un mejor aprendizaje de los conceptos </w:t>
      </w:r>
      <w:r w:rsidR="00D055D4" w:rsidRPr="004D5BA1">
        <w:rPr>
          <w:rFonts w:ascii="Arial" w:hAnsi="Arial" w:cs="Arial"/>
          <w:sz w:val="24"/>
          <w:szCs w:val="20"/>
          <w:lang w:val="es-AR"/>
        </w:rPr>
        <w:t>transmitidos</w:t>
      </w:r>
      <w:r w:rsidRPr="004D5BA1">
        <w:rPr>
          <w:rFonts w:ascii="Arial" w:hAnsi="Arial" w:cs="Arial"/>
          <w:sz w:val="24"/>
          <w:szCs w:val="20"/>
          <w:lang w:val="es-AR"/>
        </w:rPr>
        <w:t xml:space="preserve">.  </w:t>
      </w:r>
    </w:p>
    <w:p w:rsidR="00090337" w:rsidRDefault="00014B02" w:rsidP="00090337">
      <w:pPr>
        <w:spacing w:after="0" w:line="360" w:lineRule="auto"/>
        <w:ind w:firstLine="34"/>
        <w:jc w:val="center"/>
        <w:rPr>
          <w:rFonts w:ascii="Arial" w:hAnsi="Arial" w:cs="Arial"/>
          <w:b/>
          <w:sz w:val="20"/>
          <w:szCs w:val="20"/>
          <w:lang w:val="es-AR"/>
        </w:rPr>
      </w:pPr>
      <w:r>
        <w:rPr>
          <w:noProof/>
          <w:lang w:eastAsia="es-ES"/>
        </w:rPr>
        <w:drawing>
          <wp:anchor distT="0" distB="0" distL="114300" distR="114300" simplePos="0" relativeHeight="251650560" behindDoc="1" locked="0" layoutInCell="1" allowOverlap="1">
            <wp:simplePos x="0" y="0"/>
            <wp:positionH relativeFrom="column">
              <wp:posOffset>1034415</wp:posOffset>
            </wp:positionH>
            <wp:positionV relativeFrom="paragraph">
              <wp:posOffset>2540</wp:posOffset>
            </wp:positionV>
            <wp:extent cx="3346450" cy="1670050"/>
            <wp:effectExtent l="19050" t="0" r="635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346450" cy="1670050"/>
                    </a:xfrm>
                    <a:prstGeom prst="rect">
                      <a:avLst/>
                    </a:prstGeom>
                    <a:noFill/>
                    <a:ln w="9525">
                      <a:noFill/>
                      <a:miter lim="800000"/>
                      <a:headEnd/>
                      <a:tailEnd/>
                    </a:ln>
                  </pic:spPr>
                </pic:pic>
              </a:graphicData>
            </a:graphic>
          </wp:anchor>
        </w:drawing>
      </w:r>
    </w:p>
    <w:p w:rsidR="00533C7E" w:rsidRPr="004D5BA1" w:rsidRDefault="00040A70" w:rsidP="004D5BA1">
      <w:pPr>
        <w:spacing w:after="120" w:line="240" w:lineRule="auto"/>
        <w:jc w:val="both"/>
        <w:rPr>
          <w:rFonts w:ascii="Arial" w:hAnsi="Arial" w:cs="Arial"/>
          <w:b/>
          <w:sz w:val="24"/>
          <w:szCs w:val="20"/>
          <w:lang w:val="es-AR"/>
        </w:rPr>
      </w:pPr>
      <w:r w:rsidRPr="004D5BA1">
        <w:rPr>
          <w:rFonts w:ascii="Arial" w:hAnsi="Arial" w:cs="Arial"/>
          <w:b/>
          <w:sz w:val="24"/>
          <w:szCs w:val="20"/>
          <w:lang w:val="es-AR"/>
        </w:rPr>
        <w:t>Importancia de la promoción</w:t>
      </w:r>
    </w:p>
    <w:p w:rsidR="00533C7E" w:rsidRPr="004D5BA1" w:rsidRDefault="00D055D4" w:rsidP="00BF6F15">
      <w:pPr>
        <w:spacing w:after="40" w:line="240" w:lineRule="auto"/>
        <w:jc w:val="both"/>
        <w:rPr>
          <w:rFonts w:ascii="Arial" w:hAnsi="Arial" w:cs="Arial"/>
          <w:sz w:val="24"/>
          <w:szCs w:val="20"/>
          <w:lang w:val="es-AR"/>
        </w:rPr>
      </w:pPr>
      <w:r w:rsidRPr="004D5BA1">
        <w:rPr>
          <w:rFonts w:ascii="Arial" w:hAnsi="Arial" w:cs="Arial"/>
          <w:sz w:val="24"/>
          <w:szCs w:val="20"/>
          <w:lang w:val="es-AR"/>
        </w:rPr>
        <w:t>El análisis de los datos permitió</w:t>
      </w:r>
      <w:r w:rsidR="00533C7E" w:rsidRPr="004D5BA1">
        <w:rPr>
          <w:rFonts w:ascii="Arial" w:hAnsi="Arial" w:cs="Arial"/>
          <w:sz w:val="24"/>
          <w:szCs w:val="20"/>
          <w:lang w:val="es-AR"/>
        </w:rPr>
        <w:t xml:space="preserve"> observar la importancia notable que los/as alumnos/as le d</w:t>
      </w:r>
      <w:r w:rsidR="00D52B64" w:rsidRPr="004D5BA1">
        <w:rPr>
          <w:rFonts w:ascii="Arial" w:hAnsi="Arial" w:cs="Arial"/>
          <w:sz w:val="24"/>
          <w:szCs w:val="20"/>
          <w:lang w:val="es-AR"/>
        </w:rPr>
        <w:t>an</w:t>
      </w:r>
      <w:r w:rsidR="00533C7E" w:rsidRPr="004D5BA1">
        <w:rPr>
          <w:rFonts w:ascii="Arial" w:hAnsi="Arial" w:cs="Arial"/>
          <w:sz w:val="24"/>
          <w:szCs w:val="20"/>
          <w:lang w:val="es-AR"/>
        </w:rPr>
        <w:t xml:space="preserve"> a la promoción en la cursada: el </w:t>
      </w:r>
      <w:r w:rsidR="00040A70" w:rsidRPr="004D5BA1">
        <w:rPr>
          <w:rFonts w:ascii="Arial" w:hAnsi="Arial" w:cs="Arial"/>
          <w:sz w:val="24"/>
          <w:szCs w:val="20"/>
          <w:lang w:val="es-AR"/>
        </w:rPr>
        <w:t>81</w:t>
      </w:r>
      <w:r w:rsidR="00D52B64" w:rsidRPr="004D5BA1">
        <w:rPr>
          <w:rFonts w:ascii="Arial" w:hAnsi="Arial" w:cs="Arial"/>
          <w:sz w:val="24"/>
          <w:szCs w:val="20"/>
          <w:lang w:val="es-AR"/>
        </w:rPr>
        <w:t>% opina</w:t>
      </w:r>
      <w:r w:rsidR="00533C7E" w:rsidRPr="004D5BA1">
        <w:rPr>
          <w:rFonts w:ascii="Arial" w:hAnsi="Arial" w:cs="Arial"/>
          <w:sz w:val="24"/>
          <w:szCs w:val="20"/>
          <w:lang w:val="es-AR"/>
        </w:rPr>
        <w:t xml:space="preserve"> que la posibilidad de la promoción </w:t>
      </w:r>
      <w:r w:rsidR="00D52B64" w:rsidRPr="004D5BA1">
        <w:rPr>
          <w:rFonts w:ascii="Arial" w:hAnsi="Arial" w:cs="Arial"/>
          <w:sz w:val="24"/>
          <w:szCs w:val="20"/>
          <w:lang w:val="es-AR"/>
        </w:rPr>
        <w:t>es</w:t>
      </w:r>
      <w:r w:rsidR="00533C7E" w:rsidRPr="004D5BA1">
        <w:rPr>
          <w:rFonts w:ascii="Arial" w:hAnsi="Arial" w:cs="Arial"/>
          <w:sz w:val="24"/>
          <w:szCs w:val="20"/>
          <w:lang w:val="es-AR"/>
        </w:rPr>
        <w:t xml:space="preserve"> muy importante para ellos/as;</w:t>
      </w:r>
      <w:r w:rsidR="00040A70" w:rsidRPr="004D5BA1">
        <w:rPr>
          <w:rFonts w:ascii="Arial" w:hAnsi="Arial" w:cs="Arial"/>
          <w:sz w:val="24"/>
          <w:szCs w:val="20"/>
          <w:lang w:val="es-AR"/>
        </w:rPr>
        <w:t xml:space="preserve"> el 43</w:t>
      </w:r>
      <w:r w:rsidR="00533C7E" w:rsidRPr="004D5BA1">
        <w:rPr>
          <w:rFonts w:ascii="Arial" w:hAnsi="Arial" w:cs="Arial"/>
          <w:sz w:val="24"/>
          <w:szCs w:val="20"/>
          <w:lang w:val="es-AR"/>
        </w:rPr>
        <w:t>% la c</w:t>
      </w:r>
      <w:r w:rsidR="00D52B64" w:rsidRPr="004D5BA1">
        <w:rPr>
          <w:rFonts w:ascii="Arial" w:hAnsi="Arial" w:cs="Arial"/>
          <w:sz w:val="24"/>
          <w:szCs w:val="20"/>
          <w:lang w:val="es-AR"/>
        </w:rPr>
        <w:t>alifica</w:t>
      </w:r>
      <w:r w:rsidR="00040A70" w:rsidRPr="004D5BA1">
        <w:rPr>
          <w:rFonts w:ascii="Arial" w:hAnsi="Arial" w:cs="Arial"/>
          <w:sz w:val="24"/>
          <w:szCs w:val="20"/>
          <w:lang w:val="es-AR"/>
        </w:rPr>
        <w:t xml:space="preserve"> </w:t>
      </w:r>
      <w:r w:rsidR="00040A70" w:rsidRPr="004D5BA1">
        <w:rPr>
          <w:rFonts w:ascii="Arial" w:hAnsi="Arial" w:cs="Arial"/>
          <w:sz w:val="24"/>
          <w:szCs w:val="20"/>
          <w:lang w:val="es-AR"/>
        </w:rPr>
        <w:lastRenderedPageBreak/>
        <w:t>como “muy buena” y el 38</w:t>
      </w:r>
      <w:r w:rsidR="00533C7E" w:rsidRPr="004D5BA1">
        <w:rPr>
          <w:rFonts w:ascii="Arial" w:hAnsi="Arial" w:cs="Arial"/>
          <w:sz w:val="24"/>
          <w:szCs w:val="20"/>
          <w:lang w:val="es-AR"/>
        </w:rPr>
        <w:t>% com</w:t>
      </w:r>
      <w:r w:rsidRPr="004D5BA1">
        <w:rPr>
          <w:rFonts w:ascii="Arial" w:hAnsi="Arial" w:cs="Arial"/>
          <w:sz w:val="24"/>
          <w:szCs w:val="20"/>
          <w:lang w:val="es-AR"/>
        </w:rPr>
        <w:t>o “excelente”. Este dato resultó</w:t>
      </w:r>
      <w:r w:rsidR="00533C7E" w:rsidRPr="004D5BA1">
        <w:rPr>
          <w:rFonts w:ascii="Arial" w:hAnsi="Arial" w:cs="Arial"/>
          <w:sz w:val="24"/>
          <w:szCs w:val="20"/>
          <w:lang w:val="es-AR"/>
        </w:rPr>
        <w:t xml:space="preserve"> relevante </w:t>
      </w:r>
      <w:r w:rsidRPr="004D5BA1">
        <w:rPr>
          <w:rFonts w:ascii="Arial" w:hAnsi="Arial" w:cs="Arial"/>
          <w:sz w:val="24"/>
          <w:szCs w:val="20"/>
          <w:lang w:val="es-AR"/>
        </w:rPr>
        <w:t>para la cátedra pues le permitió</w:t>
      </w:r>
      <w:r w:rsidR="00533C7E" w:rsidRPr="004D5BA1">
        <w:rPr>
          <w:rFonts w:ascii="Arial" w:hAnsi="Arial" w:cs="Arial"/>
          <w:sz w:val="24"/>
          <w:szCs w:val="20"/>
          <w:lang w:val="es-AR"/>
        </w:rPr>
        <w:t xml:space="preserve"> inferir que el proceso aplicado durante la cursada para la obtención de la promoción </w:t>
      </w:r>
      <w:r w:rsidRPr="004D5BA1">
        <w:rPr>
          <w:rFonts w:ascii="Arial" w:hAnsi="Arial" w:cs="Arial"/>
          <w:sz w:val="24"/>
          <w:szCs w:val="20"/>
          <w:lang w:val="es-AR"/>
        </w:rPr>
        <w:t>fue</w:t>
      </w:r>
      <w:r w:rsidR="00533C7E" w:rsidRPr="004D5BA1">
        <w:rPr>
          <w:rFonts w:ascii="Arial" w:hAnsi="Arial" w:cs="Arial"/>
          <w:sz w:val="24"/>
          <w:szCs w:val="20"/>
          <w:lang w:val="es-AR"/>
        </w:rPr>
        <w:t xml:space="preserve"> valorado de manera importante por los alumnos/as</w:t>
      </w:r>
      <w:r w:rsidR="00040A70" w:rsidRPr="004D5BA1">
        <w:rPr>
          <w:rFonts w:ascii="Arial" w:hAnsi="Arial" w:cs="Arial"/>
          <w:sz w:val="24"/>
          <w:szCs w:val="20"/>
          <w:lang w:val="es-AR"/>
        </w:rPr>
        <w:t>.</w:t>
      </w:r>
    </w:p>
    <w:p w:rsidR="00040A70" w:rsidRPr="00F14669" w:rsidRDefault="00014B02" w:rsidP="00F14669">
      <w:pPr>
        <w:spacing w:after="0" w:line="360" w:lineRule="auto"/>
        <w:jc w:val="both"/>
        <w:rPr>
          <w:rFonts w:ascii="Arial" w:hAnsi="Arial" w:cs="Arial"/>
          <w:sz w:val="20"/>
          <w:szCs w:val="20"/>
          <w:lang w:val="es-AR"/>
        </w:rPr>
      </w:pPr>
      <w:r>
        <w:rPr>
          <w:noProof/>
          <w:lang w:eastAsia="es-ES"/>
        </w:rPr>
        <w:drawing>
          <wp:anchor distT="0" distB="0" distL="114300" distR="114300" simplePos="0" relativeHeight="251651584" behindDoc="1" locked="0" layoutInCell="1" allowOverlap="1">
            <wp:simplePos x="0" y="0"/>
            <wp:positionH relativeFrom="column">
              <wp:posOffset>781050</wp:posOffset>
            </wp:positionH>
            <wp:positionV relativeFrom="paragraph">
              <wp:posOffset>5080</wp:posOffset>
            </wp:positionV>
            <wp:extent cx="3352800" cy="1644650"/>
            <wp:effectExtent l="1905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352800" cy="1644650"/>
                    </a:xfrm>
                    <a:prstGeom prst="rect">
                      <a:avLst/>
                    </a:prstGeom>
                    <a:noFill/>
                    <a:ln w="9525">
                      <a:noFill/>
                      <a:miter lim="800000"/>
                      <a:headEnd/>
                      <a:tailEnd/>
                    </a:ln>
                  </pic:spPr>
                </pic:pic>
              </a:graphicData>
            </a:graphic>
          </wp:anchor>
        </w:drawing>
      </w:r>
    </w:p>
    <w:p w:rsidR="00533C7E" w:rsidRPr="004D5BA1" w:rsidRDefault="00533C7E" w:rsidP="004D5BA1">
      <w:pPr>
        <w:spacing w:after="120" w:line="240" w:lineRule="auto"/>
        <w:jc w:val="both"/>
        <w:rPr>
          <w:rFonts w:ascii="Arial" w:hAnsi="Arial" w:cs="Arial"/>
          <w:b/>
          <w:sz w:val="24"/>
          <w:szCs w:val="20"/>
          <w:lang w:val="es-AR"/>
        </w:rPr>
      </w:pPr>
      <w:r w:rsidRPr="004D5BA1">
        <w:rPr>
          <w:rFonts w:ascii="Arial" w:hAnsi="Arial" w:cs="Arial"/>
          <w:b/>
          <w:sz w:val="24"/>
          <w:szCs w:val="20"/>
          <w:lang w:val="es-AR"/>
        </w:rPr>
        <w:t>Correlación ent</w:t>
      </w:r>
      <w:r w:rsidR="00657865" w:rsidRPr="004D5BA1">
        <w:rPr>
          <w:rFonts w:ascii="Arial" w:hAnsi="Arial" w:cs="Arial"/>
          <w:b/>
          <w:sz w:val="24"/>
          <w:szCs w:val="20"/>
          <w:lang w:val="es-AR"/>
        </w:rPr>
        <w:t>re prácticos y teoría</w:t>
      </w:r>
      <w:r w:rsidR="00B5386C" w:rsidRPr="004D5BA1">
        <w:rPr>
          <w:rFonts w:ascii="Arial" w:hAnsi="Arial" w:cs="Arial"/>
          <w:b/>
          <w:color w:val="FF0000"/>
          <w:sz w:val="24"/>
          <w:szCs w:val="20"/>
          <w:lang w:val="es-AR"/>
        </w:rPr>
        <w:t xml:space="preserve">  </w:t>
      </w:r>
    </w:p>
    <w:p w:rsidR="00533C7E" w:rsidRPr="004D5BA1" w:rsidRDefault="00533C7E" w:rsidP="00BF6F15">
      <w:pPr>
        <w:spacing w:after="40" w:line="240" w:lineRule="auto"/>
        <w:jc w:val="both"/>
        <w:rPr>
          <w:rFonts w:ascii="Arial" w:hAnsi="Arial" w:cs="Arial"/>
          <w:sz w:val="24"/>
          <w:szCs w:val="20"/>
          <w:lang w:val="es-AR"/>
        </w:rPr>
      </w:pPr>
      <w:r w:rsidRPr="004D5BA1">
        <w:rPr>
          <w:rFonts w:ascii="Arial" w:hAnsi="Arial" w:cs="Arial"/>
          <w:sz w:val="24"/>
          <w:szCs w:val="20"/>
          <w:lang w:val="es-AR"/>
        </w:rPr>
        <w:t>De lo</w:t>
      </w:r>
      <w:r w:rsidR="00657FC7" w:rsidRPr="004D5BA1">
        <w:rPr>
          <w:rFonts w:ascii="Arial" w:hAnsi="Arial" w:cs="Arial"/>
          <w:sz w:val="24"/>
          <w:szCs w:val="20"/>
          <w:lang w:val="es-AR"/>
        </w:rPr>
        <w:t>s 139 alumnos encuestados, el 92</w:t>
      </w:r>
      <w:r w:rsidR="00657865" w:rsidRPr="004D5BA1">
        <w:rPr>
          <w:rFonts w:ascii="Arial" w:hAnsi="Arial" w:cs="Arial"/>
          <w:sz w:val="24"/>
          <w:szCs w:val="20"/>
          <w:lang w:val="es-AR"/>
        </w:rPr>
        <w:t>% entiend</w:t>
      </w:r>
      <w:r w:rsidR="00D52B64" w:rsidRPr="004D5BA1">
        <w:rPr>
          <w:rFonts w:ascii="Arial" w:hAnsi="Arial" w:cs="Arial"/>
          <w:sz w:val="24"/>
          <w:szCs w:val="20"/>
          <w:lang w:val="es-AR"/>
        </w:rPr>
        <w:t>e</w:t>
      </w:r>
      <w:r w:rsidRPr="004D5BA1">
        <w:rPr>
          <w:rFonts w:ascii="Arial" w:hAnsi="Arial" w:cs="Arial"/>
          <w:sz w:val="24"/>
          <w:szCs w:val="20"/>
          <w:lang w:val="es-AR"/>
        </w:rPr>
        <w:t xml:space="preserve"> que </w:t>
      </w:r>
      <w:r w:rsidR="00657865" w:rsidRPr="004D5BA1">
        <w:rPr>
          <w:rFonts w:ascii="Arial" w:hAnsi="Arial" w:cs="Arial"/>
          <w:sz w:val="24"/>
          <w:szCs w:val="20"/>
          <w:lang w:val="es-AR"/>
        </w:rPr>
        <w:t>fue</w:t>
      </w:r>
      <w:r w:rsidRPr="004D5BA1">
        <w:rPr>
          <w:rFonts w:ascii="Arial" w:hAnsi="Arial" w:cs="Arial"/>
          <w:sz w:val="24"/>
          <w:szCs w:val="20"/>
          <w:lang w:val="es-AR"/>
        </w:rPr>
        <w:t xml:space="preserve"> muy ad</w:t>
      </w:r>
      <w:r w:rsidR="00657865" w:rsidRPr="004D5BA1">
        <w:rPr>
          <w:rFonts w:ascii="Arial" w:hAnsi="Arial" w:cs="Arial"/>
          <w:sz w:val="24"/>
          <w:szCs w:val="20"/>
          <w:lang w:val="es-AR"/>
        </w:rPr>
        <w:t xml:space="preserve">ecuada la correlación </w:t>
      </w:r>
      <w:r w:rsidRPr="004D5BA1">
        <w:rPr>
          <w:rFonts w:ascii="Arial" w:hAnsi="Arial" w:cs="Arial"/>
          <w:sz w:val="24"/>
          <w:szCs w:val="20"/>
          <w:lang w:val="es-AR"/>
        </w:rPr>
        <w:t xml:space="preserve">entre la teoría y la aplicación práctica. </w:t>
      </w:r>
      <w:r w:rsidR="00657865" w:rsidRPr="004D5BA1">
        <w:rPr>
          <w:rFonts w:ascii="Arial" w:hAnsi="Arial" w:cs="Arial"/>
          <w:sz w:val="24"/>
          <w:szCs w:val="20"/>
          <w:lang w:val="es-AR"/>
        </w:rPr>
        <w:t>De este resultado se infirió que</w:t>
      </w:r>
      <w:r w:rsidRPr="004D5BA1">
        <w:rPr>
          <w:rFonts w:ascii="Arial" w:hAnsi="Arial" w:cs="Arial"/>
          <w:sz w:val="24"/>
          <w:szCs w:val="20"/>
          <w:lang w:val="es-AR"/>
        </w:rPr>
        <w:t xml:space="preserve"> el 4</w:t>
      </w:r>
      <w:r w:rsidR="00657FC7" w:rsidRPr="004D5BA1">
        <w:rPr>
          <w:rFonts w:ascii="Arial" w:hAnsi="Arial" w:cs="Arial"/>
          <w:sz w:val="24"/>
          <w:szCs w:val="20"/>
          <w:lang w:val="es-AR"/>
        </w:rPr>
        <w:t>4</w:t>
      </w:r>
      <w:r w:rsidR="00657865" w:rsidRPr="004D5BA1">
        <w:rPr>
          <w:rFonts w:ascii="Arial" w:hAnsi="Arial" w:cs="Arial"/>
          <w:sz w:val="24"/>
          <w:szCs w:val="20"/>
          <w:lang w:val="es-AR"/>
        </w:rPr>
        <w:t>% opin</w:t>
      </w:r>
      <w:r w:rsidR="00D52B64" w:rsidRPr="004D5BA1">
        <w:rPr>
          <w:rFonts w:ascii="Arial" w:hAnsi="Arial" w:cs="Arial"/>
          <w:sz w:val="24"/>
          <w:szCs w:val="20"/>
          <w:lang w:val="es-AR"/>
        </w:rPr>
        <w:t>a</w:t>
      </w:r>
      <w:r w:rsidRPr="004D5BA1">
        <w:rPr>
          <w:rFonts w:ascii="Arial" w:hAnsi="Arial" w:cs="Arial"/>
          <w:sz w:val="24"/>
          <w:szCs w:val="20"/>
          <w:lang w:val="es-AR"/>
        </w:rPr>
        <w:t xml:space="preserve"> que es “muy buena” la </w:t>
      </w:r>
      <w:r w:rsidR="00657FC7" w:rsidRPr="004D5BA1">
        <w:rPr>
          <w:rFonts w:ascii="Arial" w:hAnsi="Arial" w:cs="Arial"/>
          <w:sz w:val="24"/>
          <w:szCs w:val="20"/>
          <w:lang w:val="es-AR"/>
        </w:rPr>
        <w:t>correlación, mientras que el  36</w:t>
      </w:r>
      <w:r w:rsidRPr="004D5BA1">
        <w:rPr>
          <w:rFonts w:ascii="Arial" w:hAnsi="Arial" w:cs="Arial"/>
          <w:sz w:val="24"/>
          <w:szCs w:val="20"/>
          <w:lang w:val="es-AR"/>
        </w:rPr>
        <w:t>% la califica como “buena”  y el 12 % como “excelente”. Estas cifras resulta</w:t>
      </w:r>
      <w:r w:rsidR="00D52B64" w:rsidRPr="004D5BA1">
        <w:rPr>
          <w:rFonts w:ascii="Arial" w:hAnsi="Arial" w:cs="Arial"/>
          <w:sz w:val="24"/>
          <w:szCs w:val="20"/>
          <w:lang w:val="es-AR"/>
        </w:rPr>
        <w:t>ron</w:t>
      </w:r>
      <w:r w:rsidRPr="004D5BA1">
        <w:rPr>
          <w:rFonts w:ascii="Arial" w:hAnsi="Arial" w:cs="Arial"/>
          <w:sz w:val="24"/>
          <w:szCs w:val="20"/>
          <w:lang w:val="es-AR"/>
        </w:rPr>
        <w:t xml:space="preserve"> sumamente interesantes porque demuestran, de alguna manera, la coherencia y la facilidad que resulta para los alumnos un aprendizaje integrado.</w:t>
      </w:r>
    </w:p>
    <w:p w:rsidR="00533C7E" w:rsidRPr="004D5BA1" w:rsidRDefault="00960619" w:rsidP="00BF6F15">
      <w:pPr>
        <w:spacing w:after="0" w:line="240" w:lineRule="auto"/>
        <w:jc w:val="both"/>
        <w:rPr>
          <w:rFonts w:ascii="Arial" w:hAnsi="Arial" w:cs="Arial"/>
          <w:sz w:val="24"/>
          <w:szCs w:val="20"/>
          <w:lang w:val="es-AR"/>
        </w:rPr>
      </w:pPr>
      <w:r w:rsidRPr="004D5BA1">
        <w:rPr>
          <w:rFonts w:ascii="Arial" w:hAnsi="Arial" w:cs="Arial"/>
          <w:sz w:val="24"/>
          <w:szCs w:val="20"/>
          <w:lang w:val="es-AR"/>
        </w:rPr>
        <w:t>El equipo sostiene que en esta asignatura</w:t>
      </w:r>
      <w:r w:rsidR="00533C7E" w:rsidRPr="004D5BA1">
        <w:rPr>
          <w:rFonts w:ascii="Arial" w:hAnsi="Arial" w:cs="Arial"/>
          <w:sz w:val="24"/>
          <w:szCs w:val="20"/>
          <w:lang w:val="es-AR"/>
        </w:rPr>
        <w:t xml:space="preserve">, </w:t>
      </w:r>
      <w:r w:rsidR="00D52B64" w:rsidRPr="004D5BA1">
        <w:rPr>
          <w:rFonts w:ascii="Arial" w:hAnsi="Arial" w:cs="Arial"/>
          <w:sz w:val="24"/>
          <w:szCs w:val="20"/>
          <w:lang w:val="es-AR"/>
        </w:rPr>
        <w:t>los alumnos/as</w:t>
      </w:r>
      <w:r w:rsidR="00533C7E" w:rsidRPr="004D5BA1">
        <w:rPr>
          <w:rFonts w:ascii="Arial" w:hAnsi="Arial" w:cs="Arial"/>
          <w:sz w:val="24"/>
          <w:szCs w:val="20"/>
          <w:lang w:val="es-AR"/>
        </w:rPr>
        <w:t xml:space="preserve"> adquieren el  conocimiento de una manera innovadora para la carrera: es la primera materia donde </w:t>
      </w:r>
      <w:r w:rsidRPr="004D5BA1">
        <w:rPr>
          <w:rFonts w:ascii="Arial" w:hAnsi="Arial" w:cs="Arial"/>
          <w:sz w:val="24"/>
          <w:szCs w:val="20"/>
          <w:lang w:val="es-AR"/>
        </w:rPr>
        <w:t>asumen</w:t>
      </w:r>
      <w:r w:rsidR="00533C7E" w:rsidRPr="004D5BA1">
        <w:rPr>
          <w:rFonts w:ascii="Arial" w:hAnsi="Arial" w:cs="Arial"/>
          <w:sz w:val="24"/>
          <w:szCs w:val="20"/>
          <w:lang w:val="es-AR"/>
        </w:rPr>
        <w:t>, en el día a día a través de teor</w:t>
      </w:r>
      <w:r w:rsidRPr="004D5BA1">
        <w:rPr>
          <w:rFonts w:ascii="Arial" w:hAnsi="Arial" w:cs="Arial"/>
          <w:sz w:val="24"/>
          <w:szCs w:val="20"/>
          <w:lang w:val="es-AR"/>
        </w:rPr>
        <w:t>ía y práctica, el rol activo</w:t>
      </w:r>
      <w:r w:rsidR="00533C7E" w:rsidRPr="004D5BA1">
        <w:rPr>
          <w:rFonts w:ascii="Arial" w:hAnsi="Arial" w:cs="Arial"/>
          <w:sz w:val="24"/>
          <w:szCs w:val="20"/>
          <w:lang w:val="es-AR"/>
        </w:rPr>
        <w:t xml:space="preserve"> como actores principales en los debates de los trabajos prácticos. </w:t>
      </w:r>
    </w:p>
    <w:p w:rsidR="00657FC7" w:rsidRDefault="00014B02" w:rsidP="00F14669">
      <w:pPr>
        <w:spacing w:after="0" w:line="360" w:lineRule="auto"/>
        <w:jc w:val="both"/>
        <w:rPr>
          <w:rFonts w:ascii="Arial" w:hAnsi="Arial" w:cs="Arial"/>
          <w:sz w:val="20"/>
          <w:szCs w:val="20"/>
          <w:lang w:val="es-AR"/>
        </w:rPr>
      </w:pPr>
      <w:r>
        <w:rPr>
          <w:noProof/>
          <w:lang w:eastAsia="es-ES"/>
        </w:rPr>
        <w:drawing>
          <wp:anchor distT="0" distB="0" distL="114300" distR="114300" simplePos="0" relativeHeight="251652608" behindDoc="0" locked="0" layoutInCell="1" allowOverlap="1">
            <wp:simplePos x="0" y="0"/>
            <wp:positionH relativeFrom="column">
              <wp:posOffset>952500</wp:posOffset>
            </wp:positionH>
            <wp:positionV relativeFrom="paragraph">
              <wp:posOffset>30480</wp:posOffset>
            </wp:positionV>
            <wp:extent cx="3346450" cy="1663700"/>
            <wp:effectExtent l="19050" t="0" r="635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346450" cy="1663700"/>
                    </a:xfrm>
                    <a:prstGeom prst="rect">
                      <a:avLst/>
                    </a:prstGeom>
                    <a:noFill/>
                    <a:ln w="9525">
                      <a:noFill/>
                      <a:miter lim="800000"/>
                      <a:headEnd/>
                      <a:tailEnd/>
                    </a:ln>
                  </pic:spPr>
                </pic:pic>
              </a:graphicData>
            </a:graphic>
          </wp:anchor>
        </w:drawing>
      </w:r>
    </w:p>
    <w:p w:rsidR="00533C7E" w:rsidRPr="004D5BA1" w:rsidRDefault="00533C7E" w:rsidP="004D5BA1">
      <w:pPr>
        <w:spacing w:after="120" w:line="240" w:lineRule="auto"/>
        <w:jc w:val="both"/>
        <w:rPr>
          <w:rFonts w:ascii="Arial" w:hAnsi="Arial" w:cs="Arial"/>
          <w:b/>
          <w:sz w:val="24"/>
          <w:szCs w:val="20"/>
          <w:lang w:val="es-AR"/>
        </w:rPr>
      </w:pPr>
      <w:r w:rsidRPr="004D5BA1">
        <w:rPr>
          <w:rFonts w:ascii="Arial" w:hAnsi="Arial" w:cs="Arial"/>
          <w:b/>
          <w:sz w:val="24"/>
          <w:szCs w:val="20"/>
          <w:lang w:val="es-AR"/>
        </w:rPr>
        <w:t>Ventajas que te ha brindado la metodología aplicada en la materia de segundo año</w:t>
      </w:r>
    </w:p>
    <w:p w:rsidR="00F80886" w:rsidRPr="004D5BA1" w:rsidRDefault="00533C7E" w:rsidP="004D5BA1">
      <w:pPr>
        <w:widowControl w:val="0"/>
        <w:tabs>
          <w:tab w:val="left" w:pos="-22"/>
          <w:tab w:val="left" w:pos="487"/>
          <w:tab w:val="left" w:pos="1440"/>
        </w:tabs>
        <w:spacing w:after="40" w:line="240" w:lineRule="auto"/>
        <w:jc w:val="both"/>
        <w:rPr>
          <w:rFonts w:ascii="Arial" w:hAnsi="Arial" w:cs="Arial"/>
          <w:sz w:val="24"/>
          <w:szCs w:val="20"/>
          <w:lang w:val="es-AR"/>
        </w:rPr>
      </w:pPr>
      <w:r w:rsidRPr="004D5BA1">
        <w:rPr>
          <w:rFonts w:ascii="Arial" w:hAnsi="Arial" w:cs="Arial"/>
          <w:sz w:val="24"/>
          <w:szCs w:val="20"/>
          <w:lang w:val="es-AR"/>
        </w:rPr>
        <w:t>En esta variable se permit</w:t>
      </w:r>
      <w:r w:rsidR="00D52B64" w:rsidRPr="004D5BA1">
        <w:rPr>
          <w:rFonts w:ascii="Arial" w:hAnsi="Arial" w:cs="Arial"/>
          <w:sz w:val="24"/>
          <w:szCs w:val="20"/>
          <w:lang w:val="es-AR"/>
        </w:rPr>
        <w:t>ió</w:t>
      </w:r>
      <w:r w:rsidRPr="004D5BA1">
        <w:rPr>
          <w:rFonts w:ascii="Arial" w:hAnsi="Arial" w:cs="Arial"/>
          <w:sz w:val="24"/>
          <w:szCs w:val="20"/>
          <w:lang w:val="es-AR"/>
        </w:rPr>
        <w:t xml:space="preserve"> la múltiple elección de alternativa</w:t>
      </w:r>
      <w:r w:rsidR="00EE3B32" w:rsidRPr="004D5BA1">
        <w:rPr>
          <w:rFonts w:ascii="Arial" w:hAnsi="Arial" w:cs="Arial"/>
          <w:sz w:val="24"/>
          <w:szCs w:val="20"/>
          <w:lang w:val="es-AR"/>
        </w:rPr>
        <w:t>s</w:t>
      </w:r>
      <w:r w:rsidRPr="004D5BA1">
        <w:rPr>
          <w:rFonts w:ascii="Arial" w:hAnsi="Arial" w:cs="Arial"/>
          <w:sz w:val="24"/>
          <w:szCs w:val="20"/>
          <w:lang w:val="es-AR"/>
        </w:rPr>
        <w:t>: los encuestados p</w:t>
      </w:r>
      <w:r w:rsidR="00D52B64" w:rsidRPr="004D5BA1">
        <w:rPr>
          <w:rFonts w:ascii="Arial" w:hAnsi="Arial" w:cs="Arial"/>
          <w:sz w:val="24"/>
          <w:szCs w:val="20"/>
          <w:lang w:val="es-AR"/>
        </w:rPr>
        <w:t>udieron</w:t>
      </w:r>
      <w:r w:rsidRPr="004D5BA1">
        <w:rPr>
          <w:rFonts w:ascii="Arial" w:hAnsi="Arial" w:cs="Arial"/>
          <w:sz w:val="24"/>
          <w:szCs w:val="20"/>
          <w:lang w:val="es-AR"/>
        </w:rPr>
        <w:t xml:space="preserve"> seleccionar más de una casilla de verificación, por lo que los porcentaj</w:t>
      </w:r>
      <w:r w:rsidR="00EE3B32" w:rsidRPr="004D5BA1">
        <w:rPr>
          <w:rFonts w:ascii="Arial" w:hAnsi="Arial" w:cs="Arial"/>
          <w:sz w:val="24"/>
          <w:szCs w:val="20"/>
          <w:lang w:val="es-AR"/>
        </w:rPr>
        <w:t>es superaron el 100%. Se muestra</w:t>
      </w:r>
      <w:r w:rsidRPr="004D5BA1">
        <w:rPr>
          <w:rFonts w:ascii="Arial" w:hAnsi="Arial" w:cs="Arial"/>
          <w:sz w:val="24"/>
          <w:szCs w:val="20"/>
          <w:lang w:val="es-AR"/>
        </w:rPr>
        <w:t xml:space="preserve"> aquí el ranking de respuestas de acuerdo con los mayores porcentajes</w:t>
      </w:r>
      <w:r w:rsidR="00EE3B32" w:rsidRPr="004D5BA1">
        <w:rPr>
          <w:rFonts w:ascii="Arial" w:hAnsi="Arial" w:cs="Arial"/>
          <w:sz w:val="24"/>
          <w:szCs w:val="20"/>
          <w:lang w:val="es-AR"/>
        </w:rPr>
        <w:t xml:space="preserve"> obtenidos en cada una de ellas. </w:t>
      </w:r>
      <w:r w:rsidR="00D52B64" w:rsidRPr="004D5BA1">
        <w:rPr>
          <w:rFonts w:ascii="Arial" w:hAnsi="Arial" w:cs="Arial"/>
          <w:sz w:val="24"/>
          <w:szCs w:val="20"/>
          <w:lang w:val="es-AR"/>
        </w:rPr>
        <w:t>De</w:t>
      </w:r>
      <w:r w:rsidR="00FE3DFF" w:rsidRPr="004D5BA1">
        <w:rPr>
          <w:rFonts w:ascii="Arial" w:hAnsi="Arial" w:cs="Arial"/>
          <w:sz w:val="24"/>
          <w:szCs w:val="20"/>
          <w:lang w:val="es-AR"/>
        </w:rPr>
        <w:t xml:space="preserve"> los encuestados</w:t>
      </w:r>
      <w:r w:rsidR="00EE3B32" w:rsidRPr="004D5BA1">
        <w:rPr>
          <w:rFonts w:ascii="Arial" w:hAnsi="Arial" w:cs="Arial"/>
          <w:sz w:val="24"/>
          <w:szCs w:val="20"/>
          <w:lang w:val="es-AR"/>
        </w:rPr>
        <w:t>,</w:t>
      </w:r>
      <w:r w:rsidR="00FE3DFF" w:rsidRPr="004D5BA1">
        <w:rPr>
          <w:rFonts w:ascii="Arial" w:hAnsi="Arial" w:cs="Arial"/>
          <w:sz w:val="24"/>
          <w:szCs w:val="20"/>
          <w:lang w:val="es-AR"/>
        </w:rPr>
        <w:t xml:space="preserve"> 66 consideraron</w:t>
      </w:r>
      <w:r w:rsidRPr="004D5BA1">
        <w:rPr>
          <w:rFonts w:ascii="Arial" w:hAnsi="Arial" w:cs="Arial"/>
          <w:sz w:val="24"/>
          <w:szCs w:val="20"/>
          <w:lang w:val="es-AR"/>
        </w:rPr>
        <w:t xml:space="preserve"> que la metodología aplicada en Administración General “Me permite mejorar aspectos actitudinales, como trabajo </w:t>
      </w:r>
      <w:r w:rsidR="00D52B64" w:rsidRPr="004D5BA1">
        <w:rPr>
          <w:rFonts w:ascii="Arial" w:hAnsi="Arial" w:cs="Arial"/>
          <w:sz w:val="24"/>
          <w:szCs w:val="20"/>
          <w:lang w:val="es-AR"/>
        </w:rPr>
        <w:t xml:space="preserve">en </w:t>
      </w:r>
      <w:r w:rsidRPr="004D5BA1">
        <w:rPr>
          <w:rFonts w:ascii="Arial" w:hAnsi="Arial" w:cs="Arial"/>
          <w:sz w:val="24"/>
          <w:szCs w:val="20"/>
          <w:lang w:val="es-AR"/>
        </w:rPr>
        <w:t>equipo</w:t>
      </w:r>
      <w:r w:rsidR="00EE3B32" w:rsidRPr="004D5BA1">
        <w:rPr>
          <w:rFonts w:ascii="Arial" w:hAnsi="Arial" w:cs="Arial"/>
          <w:sz w:val="24"/>
          <w:szCs w:val="20"/>
          <w:lang w:val="es-AR"/>
        </w:rPr>
        <w:t>, motivación, por ejemplo”</w:t>
      </w:r>
      <w:r w:rsidR="00D52B64" w:rsidRPr="004D5BA1">
        <w:rPr>
          <w:rFonts w:ascii="Arial" w:hAnsi="Arial" w:cs="Arial"/>
          <w:sz w:val="24"/>
          <w:szCs w:val="20"/>
          <w:lang w:val="es-AR"/>
        </w:rPr>
        <w:t xml:space="preserve">; 54 </w:t>
      </w:r>
      <w:r w:rsidRPr="004D5BA1">
        <w:rPr>
          <w:rFonts w:ascii="Arial" w:hAnsi="Arial" w:cs="Arial"/>
          <w:sz w:val="24"/>
          <w:szCs w:val="20"/>
          <w:lang w:val="es-AR"/>
        </w:rPr>
        <w:t>opina</w:t>
      </w:r>
      <w:r w:rsidR="00D52B64" w:rsidRPr="004D5BA1">
        <w:rPr>
          <w:rFonts w:ascii="Arial" w:hAnsi="Arial" w:cs="Arial"/>
          <w:sz w:val="24"/>
          <w:szCs w:val="20"/>
          <w:lang w:val="es-AR"/>
        </w:rPr>
        <w:t>ron</w:t>
      </w:r>
      <w:r w:rsidRPr="004D5BA1">
        <w:rPr>
          <w:rFonts w:ascii="Arial" w:hAnsi="Arial" w:cs="Arial"/>
          <w:sz w:val="24"/>
          <w:szCs w:val="20"/>
          <w:lang w:val="es-AR"/>
        </w:rPr>
        <w:t xml:space="preserve"> que le</w:t>
      </w:r>
      <w:r w:rsidR="00EE3B32" w:rsidRPr="004D5BA1">
        <w:rPr>
          <w:rFonts w:ascii="Arial" w:hAnsi="Arial" w:cs="Arial"/>
          <w:sz w:val="24"/>
          <w:szCs w:val="20"/>
          <w:lang w:val="es-AR"/>
        </w:rPr>
        <w:t>s</w:t>
      </w:r>
      <w:r w:rsidRPr="004D5BA1">
        <w:rPr>
          <w:rFonts w:ascii="Arial" w:hAnsi="Arial" w:cs="Arial"/>
          <w:sz w:val="24"/>
          <w:szCs w:val="20"/>
          <w:lang w:val="es-AR"/>
        </w:rPr>
        <w:t xml:space="preserve"> permite una “Mejor interrelación con mis compañeros”; mientras que </w:t>
      </w:r>
      <w:r w:rsidR="00FE3DFF" w:rsidRPr="004D5BA1">
        <w:rPr>
          <w:rFonts w:ascii="Arial" w:hAnsi="Arial" w:cs="Arial"/>
          <w:sz w:val="24"/>
          <w:szCs w:val="20"/>
          <w:lang w:val="es-AR"/>
        </w:rPr>
        <w:t xml:space="preserve">51 </w:t>
      </w:r>
      <w:r w:rsidR="00EE3B32" w:rsidRPr="004D5BA1">
        <w:rPr>
          <w:rFonts w:ascii="Arial" w:hAnsi="Arial" w:cs="Arial"/>
          <w:sz w:val="24"/>
          <w:szCs w:val="20"/>
          <w:lang w:val="es-AR"/>
        </w:rPr>
        <w:t>dijeron</w:t>
      </w:r>
      <w:r w:rsidRPr="004D5BA1">
        <w:rPr>
          <w:rFonts w:ascii="Arial" w:hAnsi="Arial" w:cs="Arial"/>
          <w:sz w:val="24"/>
          <w:szCs w:val="20"/>
          <w:lang w:val="es-AR"/>
        </w:rPr>
        <w:t xml:space="preserve"> que “Me permite desarrollar la creatividad”; </w:t>
      </w:r>
      <w:r w:rsidR="00901B8D" w:rsidRPr="004D5BA1">
        <w:rPr>
          <w:rFonts w:ascii="Arial" w:hAnsi="Arial" w:cs="Arial"/>
          <w:sz w:val="24"/>
          <w:szCs w:val="20"/>
          <w:lang w:val="es-AR"/>
        </w:rPr>
        <w:t>48</w:t>
      </w:r>
      <w:r w:rsidRPr="004D5BA1">
        <w:rPr>
          <w:rFonts w:ascii="Arial" w:hAnsi="Arial" w:cs="Arial"/>
          <w:sz w:val="24"/>
          <w:szCs w:val="20"/>
          <w:lang w:val="es-AR"/>
        </w:rPr>
        <w:t xml:space="preserve"> observa</w:t>
      </w:r>
      <w:r w:rsidR="00FE3DFF" w:rsidRPr="004D5BA1">
        <w:rPr>
          <w:rFonts w:ascii="Arial" w:hAnsi="Arial" w:cs="Arial"/>
          <w:sz w:val="24"/>
          <w:szCs w:val="20"/>
          <w:lang w:val="es-AR"/>
        </w:rPr>
        <w:t>ron</w:t>
      </w:r>
      <w:r w:rsidRPr="004D5BA1">
        <w:rPr>
          <w:rFonts w:ascii="Arial" w:hAnsi="Arial" w:cs="Arial"/>
          <w:sz w:val="24"/>
          <w:szCs w:val="20"/>
          <w:lang w:val="es-AR"/>
        </w:rPr>
        <w:t xml:space="preserve"> que la metodología implementada por la cátedra “Me permite aplicar en la vida</w:t>
      </w:r>
      <w:r w:rsidR="00EE3B32" w:rsidRPr="004D5BA1">
        <w:rPr>
          <w:rFonts w:ascii="Arial" w:hAnsi="Arial" w:cs="Arial"/>
          <w:sz w:val="24"/>
          <w:szCs w:val="20"/>
          <w:lang w:val="es-AR"/>
        </w:rPr>
        <w:t xml:space="preserve"> real los conceptos trabajados”</w:t>
      </w:r>
      <w:r w:rsidRPr="004D5BA1">
        <w:rPr>
          <w:rFonts w:ascii="Arial" w:hAnsi="Arial" w:cs="Arial"/>
          <w:sz w:val="24"/>
          <w:szCs w:val="20"/>
          <w:lang w:val="es-AR"/>
        </w:rPr>
        <w:t xml:space="preserve">; </w:t>
      </w:r>
      <w:r w:rsidR="00901B8D" w:rsidRPr="004D5BA1">
        <w:rPr>
          <w:rFonts w:ascii="Arial" w:hAnsi="Arial" w:cs="Arial"/>
          <w:sz w:val="24"/>
          <w:szCs w:val="20"/>
          <w:lang w:val="es-AR"/>
        </w:rPr>
        <w:t>46</w:t>
      </w:r>
      <w:r w:rsidRPr="004D5BA1">
        <w:rPr>
          <w:rFonts w:ascii="Arial" w:hAnsi="Arial" w:cs="Arial"/>
          <w:sz w:val="24"/>
          <w:szCs w:val="20"/>
          <w:lang w:val="es-AR"/>
        </w:rPr>
        <w:t xml:space="preserve"> </w:t>
      </w:r>
      <w:r w:rsidR="00901B8D" w:rsidRPr="004D5BA1">
        <w:rPr>
          <w:rFonts w:ascii="Arial" w:hAnsi="Arial" w:cs="Arial"/>
          <w:sz w:val="24"/>
          <w:szCs w:val="20"/>
          <w:lang w:val="es-AR"/>
        </w:rPr>
        <w:t>opinaron</w:t>
      </w:r>
      <w:r w:rsidRPr="004D5BA1">
        <w:rPr>
          <w:rFonts w:ascii="Arial" w:hAnsi="Arial" w:cs="Arial"/>
          <w:sz w:val="24"/>
          <w:szCs w:val="20"/>
          <w:lang w:val="es-AR"/>
        </w:rPr>
        <w:t xml:space="preserve"> que “me permite contrastar la teoría con lo que sucede </w:t>
      </w:r>
      <w:r w:rsidRPr="004D5BA1">
        <w:rPr>
          <w:rFonts w:ascii="Arial" w:hAnsi="Arial" w:cs="Arial"/>
          <w:sz w:val="24"/>
          <w:szCs w:val="20"/>
          <w:lang w:val="es-AR"/>
        </w:rPr>
        <w:lastRenderedPageBreak/>
        <w:t xml:space="preserve">en el mundo del trabajo”, y </w:t>
      </w:r>
      <w:r w:rsidR="00901B8D" w:rsidRPr="004D5BA1">
        <w:rPr>
          <w:rFonts w:ascii="Arial" w:hAnsi="Arial" w:cs="Arial"/>
          <w:sz w:val="24"/>
          <w:szCs w:val="20"/>
          <w:lang w:val="es-AR"/>
        </w:rPr>
        <w:t>41</w:t>
      </w:r>
      <w:r w:rsidRPr="004D5BA1">
        <w:rPr>
          <w:rFonts w:ascii="Arial" w:hAnsi="Arial" w:cs="Arial"/>
          <w:sz w:val="24"/>
          <w:szCs w:val="20"/>
          <w:lang w:val="es-AR"/>
        </w:rPr>
        <w:t xml:space="preserve"> </w:t>
      </w:r>
      <w:r w:rsidR="00901B8D" w:rsidRPr="004D5BA1">
        <w:rPr>
          <w:rFonts w:ascii="Arial" w:hAnsi="Arial" w:cs="Arial"/>
          <w:sz w:val="24"/>
          <w:szCs w:val="20"/>
          <w:lang w:val="es-AR"/>
        </w:rPr>
        <w:t>dijeron</w:t>
      </w:r>
      <w:r w:rsidRPr="004D5BA1">
        <w:rPr>
          <w:rFonts w:ascii="Arial" w:hAnsi="Arial" w:cs="Arial"/>
          <w:sz w:val="24"/>
          <w:szCs w:val="20"/>
          <w:lang w:val="es-AR"/>
        </w:rPr>
        <w:t xml:space="preserve"> que la metodología le</w:t>
      </w:r>
      <w:r w:rsidR="00901B8D" w:rsidRPr="004D5BA1">
        <w:rPr>
          <w:rFonts w:ascii="Arial" w:hAnsi="Arial" w:cs="Arial"/>
          <w:sz w:val="24"/>
          <w:szCs w:val="20"/>
          <w:lang w:val="es-AR"/>
        </w:rPr>
        <w:t>s</w:t>
      </w:r>
      <w:r w:rsidRPr="004D5BA1">
        <w:rPr>
          <w:rFonts w:ascii="Arial" w:hAnsi="Arial" w:cs="Arial"/>
          <w:sz w:val="24"/>
          <w:szCs w:val="20"/>
          <w:lang w:val="es-AR"/>
        </w:rPr>
        <w:t xml:space="preserve"> permite “mejoras en el lenguaje”. En síntesis, </w:t>
      </w:r>
      <w:r w:rsidR="00901B8D" w:rsidRPr="004D5BA1">
        <w:rPr>
          <w:rFonts w:ascii="Arial" w:hAnsi="Arial" w:cs="Arial"/>
          <w:sz w:val="24"/>
          <w:szCs w:val="20"/>
          <w:lang w:val="es-AR"/>
        </w:rPr>
        <w:t xml:space="preserve">el equipo pudo inferir </w:t>
      </w:r>
      <w:r w:rsidRPr="004D5BA1">
        <w:rPr>
          <w:rFonts w:ascii="Arial" w:hAnsi="Arial" w:cs="Arial"/>
          <w:sz w:val="24"/>
          <w:szCs w:val="20"/>
          <w:lang w:val="es-AR"/>
        </w:rPr>
        <w:t>que los estudiantes valoran la posibilidad que le brinda la cátedra de fomentar el desarrollo de sus capacidades</w:t>
      </w:r>
      <w:r w:rsidR="00D055D4" w:rsidRPr="004D5BA1">
        <w:rPr>
          <w:rFonts w:ascii="Arial" w:hAnsi="Arial" w:cs="Arial"/>
          <w:sz w:val="24"/>
          <w:szCs w:val="20"/>
          <w:lang w:val="es-AR"/>
        </w:rPr>
        <w:t xml:space="preserve"> </w:t>
      </w:r>
      <w:r w:rsidR="00F80886" w:rsidRPr="004D5BA1">
        <w:rPr>
          <w:rFonts w:ascii="Arial" w:hAnsi="Arial" w:cs="Arial"/>
          <w:sz w:val="24"/>
          <w:szCs w:val="20"/>
          <w:lang w:val="es-AR"/>
        </w:rPr>
        <w:t xml:space="preserve">actitudinales. Esto a su vez les permite fomentar las relaciones sociales. </w:t>
      </w:r>
    </w:p>
    <w:p w:rsidR="00657FC7" w:rsidRDefault="00014B02" w:rsidP="00F14669">
      <w:pPr>
        <w:widowControl w:val="0"/>
        <w:tabs>
          <w:tab w:val="left" w:pos="-22"/>
          <w:tab w:val="left" w:pos="487"/>
          <w:tab w:val="left" w:pos="1440"/>
        </w:tabs>
        <w:spacing w:after="0" w:line="360" w:lineRule="auto"/>
        <w:jc w:val="both"/>
        <w:rPr>
          <w:rFonts w:ascii="Arial" w:hAnsi="Arial" w:cs="Arial"/>
          <w:sz w:val="20"/>
          <w:szCs w:val="20"/>
          <w:lang w:val="es-AR"/>
        </w:rPr>
      </w:pPr>
      <w:r>
        <w:rPr>
          <w:noProof/>
          <w:lang w:eastAsia="es-ES"/>
        </w:rPr>
        <w:drawing>
          <wp:anchor distT="0" distB="0" distL="114300" distR="114300" simplePos="0" relativeHeight="251653632" behindDoc="0" locked="0" layoutInCell="1" allowOverlap="1">
            <wp:simplePos x="0" y="0"/>
            <wp:positionH relativeFrom="column">
              <wp:posOffset>717550</wp:posOffset>
            </wp:positionH>
            <wp:positionV relativeFrom="paragraph">
              <wp:posOffset>205740</wp:posOffset>
            </wp:positionV>
            <wp:extent cx="3378200" cy="1962150"/>
            <wp:effectExtent l="1905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378200" cy="1962150"/>
                    </a:xfrm>
                    <a:prstGeom prst="rect">
                      <a:avLst/>
                    </a:prstGeom>
                    <a:noFill/>
                    <a:ln w="9525">
                      <a:noFill/>
                      <a:miter lim="800000"/>
                      <a:headEnd/>
                      <a:tailEnd/>
                    </a:ln>
                  </pic:spPr>
                </pic:pic>
              </a:graphicData>
            </a:graphic>
          </wp:anchor>
        </w:drawing>
      </w:r>
    </w:p>
    <w:p w:rsidR="00F80886" w:rsidRPr="00B060DD" w:rsidRDefault="00F80886" w:rsidP="00B060DD">
      <w:pPr>
        <w:widowControl w:val="0"/>
        <w:spacing w:after="120" w:line="240" w:lineRule="auto"/>
        <w:jc w:val="both"/>
        <w:rPr>
          <w:rFonts w:ascii="Arial" w:hAnsi="Arial" w:cs="Arial"/>
          <w:sz w:val="24"/>
          <w:szCs w:val="20"/>
          <w:lang w:val="es-AR"/>
        </w:rPr>
      </w:pPr>
      <w:r w:rsidRPr="00B060DD">
        <w:rPr>
          <w:rFonts w:ascii="Arial" w:hAnsi="Arial" w:cs="Arial"/>
          <w:b/>
          <w:sz w:val="24"/>
          <w:szCs w:val="20"/>
          <w:lang w:val="es-AR"/>
        </w:rPr>
        <w:t xml:space="preserve">Desventajas que te ha brindado la metodología aplicada </w:t>
      </w:r>
    </w:p>
    <w:p w:rsidR="00F80886" w:rsidRPr="00B060DD" w:rsidRDefault="00F80886" w:rsidP="004D5BA1">
      <w:pPr>
        <w:widowControl w:val="0"/>
        <w:spacing w:after="40" w:line="240" w:lineRule="auto"/>
        <w:jc w:val="both"/>
        <w:rPr>
          <w:rFonts w:ascii="Arial" w:hAnsi="Arial" w:cs="Arial"/>
          <w:sz w:val="24"/>
          <w:szCs w:val="20"/>
          <w:lang w:val="es-AR"/>
        </w:rPr>
      </w:pPr>
      <w:r w:rsidRPr="00B060DD">
        <w:rPr>
          <w:rFonts w:ascii="Arial" w:hAnsi="Arial" w:cs="Arial"/>
          <w:sz w:val="24"/>
          <w:szCs w:val="20"/>
          <w:lang w:val="es-AR"/>
        </w:rPr>
        <w:t>Como en la pregunta anterior también aquí, en</w:t>
      </w:r>
      <w:r w:rsidR="002E70DE" w:rsidRPr="00B060DD">
        <w:rPr>
          <w:rFonts w:ascii="Arial" w:hAnsi="Arial" w:cs="Arial"/>
          <w:sz w:val="24"/>
          <w:szCs w:val="20"/>
          <w:lang w:val="es-AR"/>
        </w:rPr>
        <w:t xml:space="preserve"> el caso de las desventajas de la utilización de la</w:t>
      </w:r>
      <w:r w:rsidRPr="00B060DD">
        <w:rPr>
          <w:rFonts w:ascii="Arial" w:hAnsi="Arial" w:cs="Arial"/>
          <w:sz w:val="24"/>
          <w:szCs w:val="20"/>
          <w:lang w:val="es-AR"/>
        </w:rPr>
        <w:t xml:space="preserve"> metodología, los encuestados p</w:t>
      </w:r>
      <w:r w:rsidR="002E70DE" w:rsidRPr="00B060DD">
        <w:rPr>
          <w:rFonts w:ascii="Arial" w:hAnsi="Arial" w:cs="Arial"/>
          <w:sz w:val="24"/>
          <w:szCs w:val="20"/>
          <w:lang w:val="es-AR"/>
        </w:rPr>
        <w:t>udieron</w:t>
      </w:r>
      <w:r w:rsidRPr="00B060DD">
        <w:rPr>
          <w:rFonts w:ascii="Arial" w:hAnsi="Arial" w:cs="Arial"/>
          <w:sz w:val="24"/>
          <w:szCs w:val="20"/>
          <w:lang w:val="es-AR"/>
        </w:rPr>
        <w:t xml:space="preserve"> seleccionar más de una casilla de verificación, por lo que los porcentajes superaron el 100%. </w:t>
      </w:r>
      <w:r w:rsidR="002E70DE" w:rsidRPr="00B060DD">
        <w:rPr>
          <w:rFonts w:ascii="Arial" w:hAnsi="Arial" w:cs="Arial"/>
          <w:sz w:val="24"/>
          <w:szCs w:val="20"/>
          <w:lang w:val="es-AR"/>
        </w:rPr>
        <w:t>A continuación se exponen la respuestas más significativas.</w:t>
      </w:r>
    </w:p>
    <w:p w:rsidR="00F80886" w:rsidRPr="00B060DD" w:rsidRDefault="002E70DE" w:rsidP="004D5BA1">
      <w:pPr>
        <w:widowControl w:val="0"/>
        <w:tabs>
          <w:tab w:val="left" w:pos="-22"/>
          <w:tab w:val="left" w:pos="487"/>
          <w:tab w:val="left" w:pos="1440"/>
        </w:tabs>
        <w:spacing w:after="40" w:line="240" w:lineRule="auto"/>
        <w:jc w:val="both"/>
        <w:rPr>
          <w:rFonts w:ascii="Arial" w:hAnsi="Arial" w:cs="Arial"/>
          <w:sz w:val="24"/>
          <w:szCs w:val="20"/>
          <w:lang w:val="es-AR"/>
        </w:rPr>
      </w:pPr>
      <w:r w:rsidRPr="00B060DD">
        <w:rPr>
          <w:rFonts w:ascii="Arial" w:hAnsi="Arial" w:cs="Arial"/>
          <w:sz w:val="24"/>
          <w:szCs w:val="20"/>
          <w:lang w:val="es-AR"/>
        </w:rPr>
        <w:t>De los 139 encuestados</w:t>
      </w:r>
      <w:r w:rsidR="00EE3B32" w:rsidRPr="00B060DD">
        <w:rPr>
          <w:rFonts w:ascii="Arial" w:hAnsi="Arial" w:cs="Arial"/>
          <w:sz w:val="24"/>
          <w:szCs w:val="20"/>
          <w:lang w:val="es-AR"/>
        </w:rPr>
        <w:t>,</w:t>
      </w:r>
      <w:r w:rsidRPr="00B060DD">
        <w:rPr>
          <w:rFonts w:ascii="Arial" w:hAnsi="Arial" w:cs="Arial"/>
          <w:sz w:val="24"/>
          <w:szCs w:val="20"/>
          <w:lang w:val="es-AR"/>
        </w:rPr>
        <w:t xml:space="preserve"> 44 opinaron</w:t>
      </w:r>
      <w:r w:rsidR="00F80886" w:rsidRPr="00B060DD">
        <w:rPr>
          <w:rFonts w:ascii="Arial" w:hAnsi="Arial" w:cs="Arial"/>
          <w:sz w:val="24"/>
          <w:szCs w:val="20"/>
          <w:lang w:val="es-AR"/>
        </w:rPr>
        <w:t xml:space="preserve"> que “La evaluación es muy subjetiva”</w:t>
      </w:r>
      <w:r w:rsidR="00EE3B32" w:rsidRPr="00B060DD">
        <w:rPr>
          <w:rFonts w:ascii="Arial" w:hAnsi="Arial" w:cs="Arial"/>
          <w:sz w:val="24"/>
          <w:szCs w:val="20"/>
          <w:lang w:val="es-AR"/>
        </w:rPr>
        <w:t>; 44 expresaron</w:t>
      </w:r>
      <w:r w:rsidRPr="00B060DD">
        <w:rPr>
          <w:rFonts w:ascii="Arial" w:hAnsi="Arial" w:cs="Arial"/>
          <w:sz w:val="24"/>
          <w:szCs w:val="20"/>
          <w:lang w:val="es-AR"/>
        </w:rPr>
        <w:t xml:space="preserve"> </w:t>
      </w:r>
      <w:r w:rsidR="00F80886" w:rsidRPr="00B060DD">
        <w:rPr>
          <w:rFonts w:ascii="Arial" w:hAnsi="Arial" w:cs="Arial"/>
          <w:sz w:val="24"/>
          <w:szCs w:val="20"/>
          <w:lang w:val="es-AR"/>
        </w:rPr>
        <w:t>que “ el tiempo es escaso para un cambio person</w:t>
      </w:r>
      <w:r w:rsidRPr="00B060DD">
        <w:rPr>
          <w:rFonts w:ascii="Arial" w:hAnsi="Arial" w:cs="Arial"/>
          <w:sz w:val="24"/>
          <w:szCs w:val="20"/>
          <w:lang w:val="es-AR"/>
        </w:rPr>
        <w:t>al tan grande”; mientras que 33</w:t>
      </w:r>
      <w:r w:rsidR="00F80886" w:rsidRPr="00B060DD">
        <w:rPr>
          <w:rFonts w:ascii="Arial" w:hAnsi="Arial" w:cs="Arial"/>
          <w:sz w:val="24"/>
          <w:szCs w:val="20"/>
          <w:lang w:val="es-AR"/>
        </w:rPr>
        <w:t xml:space="preserve"> opina</w:t>
      </w:r>
      <w:r w:rsidRPr="00B060DD">
        <w:rPr>
          <w:rFonts w:ascii="Arial" w:hAnsi="Arial" w:cs="Arial"/>
          <w:sz w:val="24"/>
          <w:szCs w:val="20"/>
          <w:lang w:val="es-AR"/>
        </w:rPr>
        <w:t>ron</w:t>
      </w:r>
      <w:r w:rsidR="00F80886" w:rsidRPr="00B060DD">
        <w:rPr>
          <w:rFonts w:ascii="Arial" w:hAnsi="Arial" w:cs="Arial"/>
          <w:sz w:val="24"/>
          <w:szCs w:val="20"/>
          <w:lang w:val="es-AR"/>
        </w:rPr>
        <w:t xml:space="preserve"> que “es una limitación al aprendizaje para alumnos/as introvertidos/as”; asimismo, </w:t>
      </w:r>
      <w:r w:rsidRPr="00B060DD">
        <w:rPr>
          <w:rFonts w:ascii="Arial" w:hAnsi="Arial" w:cs="Arial"/>
          <w:sz w:val="24"/>
          <w:szCs w:val="20"/>
          <w:lang w:val="es-AR"/>
        </w:rPr>
        <w:t>28 dijeron</w:t>
      </w:r>
      <w:r w:rsidR="00F80886" w:rsidRPr="00B060DD">
        <w:rPr>
          <w:rFonts w:ascii="Arial" w:hAnsi="Arial" w:cs="Arial"/>
          <w:sz w:val="24"/>
          <w:szCs w:val="20"/>
          <w:lang w:val="es-AR"/>
        </w:rPr>
        <w:t xml:space="preserve"> que “tenemos poca preparación /experiencia para realizar el tr</w:t>
      </w:r>
      <w:r w:rsidRPr="00B060DD">
        <w:rPr>
          <w:rFonts w:ascii="Arial" w:hAnsi="Arial" w:cs="Arial"/>
          <w:sz w:val="24"/>
          <w:szCs w:val="20"/>
          <w:lang w:val="es-AR"/>
        </w:rPr>
        <w:t>abajo de integración /de campo”.</w:t>
      </w:r>
      <w:r w:rsidR="00F80886" w:rsidRPr="00B060DD">
        <w:rPr>
          <w:rFonts w:ascii="Arial" w:hAnsi="Arial" w:cs="Arial"/>
          <w:sz w:val="24"/>
          <w:szCs w:val="20"/>
          <w:lang w:val="es-AR"/>
        </w:rPr>
        <w:t xml:space="preserve"> </w:t>
      </w:r>
      <w:r w:rsidR="00EE3B32" w:rsidRPr="00B060DD">
        <w:rPr>
          <w:rFonts w:ascii="Arial" w:hAnsi="Arial" w:cs="Arial"/>
          <w:sz w:val="24"/>
          <w:szCs w:val="20"/>
          <w:lang w:val="es-AR"/>
        </w:rPr>
        <w:t>Resulta importante</w:t>
      </w:r>
      <w:r w:rsidR="00F80886" w:rsidRPr="00B060DD">
        <w:rPr>
          <w:rFonts w:ascii="Arial" w:hAnsi="Arial" w:cs="Arial"/>
          <w:sz w:val="24"/>
          <w:szCs w:val="20"/>
          <w:lang w:val="es-AR"/>
        </w:rPr>
        <w:t xml:space="preserve"> </w:t>
      </w:r>
      <w:r w:rsidR="009F0B31" w:rsidRPr="00B060DD">
        <w:rPr>
          <w:rFonts w:ascii="Arial" w:hAnsi="Arial" w:cs="Arial"/>
          <w:sz w:val="24"/>
          <w:szCs w:val="20"/>
          <w:lang w:val="es-AR"/>
        </w:rPr>
        <w:t xml:space="preserve">resaltar </w:t>
      </w:r>
      <w:r w:rsidRPr="00B060DD">
        <w:rPr>
          <w:rFonts w:ascii="Arial" w:hAnsi="Arial" w:cs="Arial"/>
          <w:sz w:val="24"/>
          <w:szCs w:val="20"/>
          <w:lang w:val="es-AR"/>
        </w:rPr>
        <w:t xml:space="preserve">que 23 sostuvieron que </w:t>
      </w:r>
      <w:r w:rsidR="00F80886" w:rsidRPr="00B060DD">
        <w:rPr>
          <w:rFonts w:ascii="Arial" w:hAnsi="Arial" w:cs="Arial"/>
          <w:sz w:val="24"/>
          <w:szCs w:val="20"/>
          <w:lang w:val="es-AR"/>
        </w:rPr>
        <w:t xml:space="preserve">“no se puede seguir desarrollando el cambio de actitud en otras materias”. </w:t>
      </w:r>
      <w:r w:rsidR="009302F5" w:rsidRPr="00B060DD">
        <w:rPr>
          <w:rFonts w:ascii="Arial" w:hAnsi="Arial" w:cs="Arial"/>
          <w:sz w:val="24"/>
          <w:szCs w:val="20"/>
          <w:lang w:val="es-AR"/>
        </w:rPr>
        <w:t>El equipo sostiene que</w:t>
      </w:r>
      <w:r w:rsidR="00F80886" w:rsidRPr="00B060DD">
        <w:rPr>
          <w:rFonts w:ascii="Arial" w:hAnsi="Arial" w:cs="Arial"/>
          <w:sz w:val="24"/>
          <w:szCs w:val="20"/>
          <w:lang w:val="es-AR"/>
        </w:rPr>
        <w:t xml:space="preserve">, al otorgarle un porcentaje bastante alto al grado de subjetividad que </w:t>
      </w:r>
      <w:r w:rsidR="00135DA3" w:rsidRPr="00B060DD">
        <w:rPr>
          <w:rFonts w:ascii="Arial" w:hAnsi="Arial" w:cs="Arial"/>
          <w:sz w:val="24"/>
          <w:szCs w:val="20"/>
          <w:lang w:val="es-AR"/>
        </w:rPr>
        <w:t>la cátedra utiliza para evaluar, é</w:t>
      </w:r>
      <w:r w:rsidR="00F80886" w:rsidRPr="00B060DD">
        <w:rPr>
          <w:rFonts w:ascii="Arial" w:hAnsi="Arial" w:cs="Arial"/>
          <w:sz w:val="24"/>
          <w:szCs w:val="20"/>
          <w:lang w:val="es-AR"/>
        </w:rPr>
        <w:t>sto puede transformarse en una amenaza constante que el alumno mantiene durante toda la cursada, o bien un estímulo para esforzarse continuamente.</w:t>
      </w:r>
    </w:p>
    <w:p w:rsidR="00B060DD" w:rsidRDefault="00014B02" w:rsidP="00B060DD">
      <w:pPr>
        <w:widowControl w:val="0"/>
        <w:tabs>
          <w:tab w:val="left" w:pos="-22"/>
          <w:tab w:val="left" w:pos="487"/>
          <w:tab w:val="left" w:pos="1440"/>
        </w:tabs>
        <w:spacing w:after="40" w:line="360" w:lineRule="auto"/>
        <w:jc w:val="both"/>
        <w:rPr>
          <w:rFonts w:ascii="Arial" w:hAnsi="Arial" w:cs="Arial"/>
          <w:sz w:val="20"/>
          <w:szCs w:val="20"/>
          <w:lang w:val="es-AR"/>
        </w:rPr>
      </w:pPr>
      <w:r>
        <w:rPr>
          <w:noProof/>
          <w:lang w:eastAsia="es-ES"/>
        </w:rPr>
        <w:drawing>
          <wp:anchor distT="0" distB="0" distL="114300" distR="114300" simplePos="0" relativeHeight="251654656" behindDoc="0" locked="0" layoutInCell="1" allowOverlap="1">
            <wp:simplePos x="0" y="0"/>
            <wp:positionH relativeFrom="column">
              <wp:posOffset>965200</wp:posOffset>
            </wp:positionH>
            <wp:positionV relativeFrom="paragraph">
              <wp:posOffset>97155</wp:posOffset>
            </wp:positionV>
            <wp:extent cx="3346450" cy="1714500"/>
            <wp:effectExtent l="19050" t="0" r="635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346450" cy="1714500"/>
                    </a:xfrm>
                    <a:prstGeom prst="rect">
                      <a:avLst/>
                    </a:prstGeom>
                    <a:noFill/>
                    <a:ln w="9525">
                      <a:noFill/>
                      <a:miter lim="800000"/>
                      <a:headEnd/>
                      <a:tailEnd/>
                    </a:ln>
                  </pic:spPr>
                </pic:pic>
              </a:graphicData>
            </a:graphic>
          </wp:anchor>
        </w:drawing>
      </w:r>
    </w:p>
    <w:p w:rsidR="00F80886" w:rsidRPr="00B060DD" w:rsidRDefault="00F80886" w:rsidP="00B060DD">
      <w:pPr>
        <w:widowControl w:val="0"/>
        <w:tabs>
          <w:tab w:val="left" w:pos="-22"/>
          <w:tab w:val="left" w:pos="487"/>
          <w:tab w:val="left" w:pos="1440"/>
        </w:tabs>
        <w:spacing w:after="40" w:line="360" w:lineRule="auto"/>
        <w:jc w:val="both"/>
        <w:rPr>
          <w:rFonts w:ascii="Arial" w:hAnsi="Arial" w:cs="Arial"/>
          <w:sz w:val="24"/>
          <w:szCs w:val="20"/>
          <w:lang w:val="es-AR"/>
        </w:rPr>
      </w:pPr>
      <w:r w:rsidRPr="00B060DD">
        <w:rPr>
          <w:rFonts w:ascii="Arial" w:hAnsi="Arial" w:cs="Arial"/>
          <w:sz w:val="24"/>
          <w:szCs w:val="20"/>
          <w:lang w:val="es-AR"/>
        </w:rPr>
        <w:t xml:space="preserve">Sin embargo, al consultarles específicamente sobre la metodología de evaluación aplicada en la cátedra Administración General, los resultados fueron </w:t>
      </w:r>
      <w:r w:rsidRPr="00B060DD">
        <w:rPr>
          <w:rFonts w:ascii="Arial" w:hAnsi="Arial" w:cs="Arial"/>
          <w:sz w:val="24"/>
          <w:szCs w:val="20"/>
          <w:lang w:val="es-AR"/>
        </w:rPr>
        <w:lastRenderedPageBreak/>
        <w:t>los siguientes:</w:t>
      </w:r>
    </w:p>
    <w:p w:rsidR="00F80886" w:rsidRPr="00B060DD" w:rsidRDefault="00F80886" w:rsidP="00B060DD">
      <w:pPr>
        <w:widowControl w:val="0"/>
        <w:tabs>
          <w:tab w:val="left" w:pos="-22"/>
          <w:tab w:val="left" w:pos="317"/>
          <w:tab w:val="left" w:pos="1440"/>
        </w:tabs>
        <w:spacing w:after="120" w:line="240" w:lineRule="auto"/>
        <w:jc w:val="both"/>
        <w:rPr>
          <w:rFonts w:ascii="Arial" w:hAnsi="Arial" w:cs="Arial"/>
          <w:sz w:val="24"/>
          <w:szCs w:val="20"/>
          <w:lang w:val="es-AR"/>
        </w:rPr>
      </w:pPr>
      <w:r w:rsidRPr="00B060DD">
        <w:rPr>
          <w:rFonts w:ascii="Arial" w:hAnsi="Arial" w:cs="Arial"/>
          <w:b/>
          <w:sz w:val="24"/>
          <w:szCs w:val="20"/>
          <w:lang w:val="es-AR"/>
        </w:rPr>
        <w:t>Metodología</w:t>
      </w:r>
      <w:r w:rsidRPr="00B060DD">
        <w:rPr>
          <w:rFonts w:ascii="Arial" w:hAnsi="Arial" w:cs="Arial"/>
          <w:b/>
          <w:sz w:val="24"/>
          <w:szCs w:val="20"/>
        </w:rPr>
        <w:t xml:space="preserve"> de evaluación aplicada</w:t>
      </w:r>
      <w:r w:rsidRPr="00B060DD">
        <w:rPr>
          <w:rFonts w:ascii="Arial" w:hAnsi="Arial" w:cs="Arial"/>
          <w:sz w:val="24"/>
          <w:szCs w:val="20"/>
          <w:lang w:val="es-AR"/>
        </w:rPr>
        <w:t xml:space="preserve"> </w:t>
      </w:r>
    </w:p>
    <w:p w:rsidR="00F80886" w:rsidRPr="00B060DD" w:rsidRDefault="00014B02" w:rsidP="004D5BA1">
      <w:pPr>
        <w:widowControl w:val="0"/>
        <w:tabs>
          <w:tab w:val="left" w:pos="-22"/>
          <w:tab w:val="left" w:pos="487"/>
          <w:tab w:val="left" w:pos="1440"/>
        </w:tabs>
        <w:spacing w:after="40" w:line="240" w:lineRule="auto"/>
        <w:jc w:val="both"/>
        <w:rPr>
          <w:rFonts w:ascii="Arial" w:hAnsi="Arial" w:cs="Arial"/>
          <w:sz w:val="24"/>
          <w:szCs w:val="20"/>
          <w:lang w:val="es-AR"/>
        </w:rPr>
      </w:pPr>
      <w:r>
        <w:rPr>
          <w:noProof/>
          <w:sz w:val="28"/>
          <w:lang w:eastAsia="es-ES"/>
        </w:rPr>
        <w:drawing>
          <wp:anchor distT="0" distB="0" distL="114300" distR="114300" simplePos="0" relativeHeight="251655680" behindDoc="0" locked="0" layoutInCell="1" allowOverlap="1">
            <wp:simplePos x="0" y="0"/>
            <wp:positionH relativeFrom="column">
              <wp:posOffset>933450</wp:posOffset>
            </wp:positionH>
            <wp:positionV relativeFrom="paragraph">
              <wp:posOffset>1660525</wp:posOffset>
            </wp:positionV>
            <wp:extent cx="3346450" cy="1663700"/>
            <wp:effectExtent l="19050" t="0" r="635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346450" cy="1663700"/>
                    </a:xfrm>
                    <a:prstGeom prst="rect">
                      <a:avLst/>
                    </a:prstGeom>
                    <a:noFill/>
                    <a:ln w="9525">
                      <a:noFill/>
                      <a:miter lim="800000"/>
                      <a:headEnd/>
                      <a:tailEnd/>
                    </a:ln>
                  </pic:spPr>
                </pic:pic>
              </a:graphicData>
            </a:graphic>
          </wp:anchor>
        </w:drawing>
      </w:r>
      <w:r w:rsidR="00750982" w:rsidRPr="00B060DD">
        <w:rPr>
          <w:rFonts w:ascii="Arial" w:hAnsi="Arial" w:cs="Arial"/>
          <w:sz w:val="24"/>
          <w:szCs w:val="20"/>
          <w:lang w:val="es-AR"/>
        </w:rPr>
        <w:t>Un 43</w:t>
      </w:r>
      <w:r w:rsidR="00F80886" w:rsidRPr="00B060DD">
        <w:rPr>
          <w:rFonts w:ascii="Arial" w:hAnsi="Arial" w:cs="Arial"/>
          <w:sz w:val="24"/>
          <w:szCs w:val="20"/>
          <w:lang w:val="es-AR"/>
        </w:rPr>
        <w:t>% la calific</w:t>
      </w:r>
      <w:r w:rsidR="00A42632" w:rsidRPr="00B060DD">
        <w:rPr>
          <w:rFonts w:ascii="Arial" w:hAnsi="Arial" w:cs="Arial"/>
          <w:sz w:val="24"/>
          <w:szCs w:val="20"/>
          <w:lang w:val="es-AR"/>
        </w:rPr>
        <w:t>ó</w:t>
      </w:r>
      <w:r w:rsidR="00F80886" w:rsidRPr="00B060DD">
        <w:rPr>
          <w:rFonts w:ascii="Arial" w:hAnsi="Arial" w:cs="Arial"/>
          <w:sz w:val="24"/>
          <w:szCs w:val="20"/>
          <w:lang w:val="es-AR"/>
        </w:rPr>
        <w:t xml:space="preserve"> como</w:t>
      </w:r>
      <w:r w:rsidR="00A42632" w:rsidRPr="00B060DD">
        <w:rPr>
          <w:rFonts w:ascii="Arial" w:hAnsi="Arial" w:cs="Arial"/>
          <w:sz w:val="24"/>
          <w:szCs w:val="20"/>
          <w:lang w:val="es-AR"/>
        </w:rPr>
        <w:t xml:space="preserve"> “muy buena</w:t>
      </w:r>
      <w:r w:rsidR="00750982" w:rsidRPr="00B060DD">
        <w:rPr>
          <w:rFonts w:ascii="Arial" w:hAnsi="Arial" w:cs="Arial"/>
          <w:sz w:val="24"/>
          <w:szCs w:val="20"/>
          <w:lang w:val="es-AR"/>
        </w:rPr>
        <w:t>”, mientra</w:t>
      </w:r>
      <w:r w:rsidR="00A42632" w:rsidRPr="00B060DD">
        <w:rPr>
          <w:rFonts w:ascii="Arial" w:hAnsi="Arial" w:cs="Arial"/>
          <w:sz w:val="24"/>
          <w:szCs w:val="20"/>
          <w:lang w:val="es-AR"/>
        </w:rPr>
        <w:t>s que un 28% la consideró “buena</w:t>
      </w:r>
      <w:r w:rsidR="00750982" w:rsidRPr="00B060DD">
        <w:rPr>
          <w:rFonts w:ascii="Arial" w:hAnsi="Arial" w:cs="Arial"/>
          <w:sz w:val="24"/>
          <w:szCs w:val="20"/>
          <w:lang w:val="es-AR"/>
        </w:rPr>
        <w:t>” y resultó</w:t>
      </w:r>
      <w:r w:rsidR="00F80886" w:rsidRPr="00B060DD">
        <w:rPr>
          <w:rFonts w:ascii="Arial" w:hAnsi="Arial" w:cs="Arial"/>
          <w:sz w:val="24"/>
          <w:szCs w:val="20"/>
          <w:lang w:val="es-AR"/>
        </w:rPr>
        <w:t xml:space="preserve"> también sign</w:t>
      </w:r>
      <w:r w:rsidR="00750982" w:rsidRPr="00B060DD">
        <w:rPr>
          <w:rFonts w:ascii="Arial" w:hAnsi="Arial" w:cs="Arial"/>
          <w:sz w:val="24"/>
          <w:szCs w:val="20"/>
          <w:lang w:val="es-AR"/>
        </w:rPr>
        <w:t>ificativo el 14% que la calificó</w:t>
      </w:r>
      <w:r w:rsidR="00F80886" w:rsidRPr="00B060DD">
        <w:rPr>
          <w:rFonts w:ascii="Arial" w:hAnsi="Arial" w:cs="Arial"/>
          <w:sz w:val="24"/>
          <w:szCs w:val="20"/>
          <w:lang w:val="es-AR"/>
        </w:rPr>
        <w:t xml:space="preserve"> como “excelente”. Con estos resultados </w:t>
      </w:r>
      <w:r w:rsidR="00750982" w:rsidRPr="00B060DD">
        <w:rPr>
          <w:rFonts w:ascii="Arial" w:hAnsi="Arial" w:cs="Arial"/>
          <w:sz w:val="24"/>
          <w:szCs w:val="20"/>
          <w:lang w:val="es-AR"/>
        </w:rPr>
        <w:t xml:space="preserve">el equipo puede </w:t>
      </w:r>
      <w:r w:rsidR="00F80886" w:rsidRPr="00B060DD">
        <w:rPr>
          <w:rFonts w:ascii="Arial" w:hAnsi="Arial" w:cs="Arial"/>
          <w:sz w:val="24"/>
          <w:szCs w:val="20"/>
          <w:lang w:val="es-AR"/>
        </w:rPr>
        <w:t xml:space="preserve">inferir que la alta aceptación basada en las instancias del trabajo </w:t>
      </w:r>
      <w:r w:rsidR="00750982" w:rsidRPr="00B060DD">
        <w:rPr>
          <w:rFonts w:ascii="Arial" w:hAnsi="Arial" w:cs="Arial"/>
          <w:sz w:val="24"/>
          <w:szCs w:val="20"/>
          <w:lang w:val="es-AR"/>
        </w:rPr>
        <w:t>integrador</w:t>
      </w:r>
      <w:r w:rsidR="00F80886" w:rsidRPr="00B060DD">
        <w:rPr>
          <w:rFonts w:ascii="Arial" w:hAnsi="Arial" w:cs="Arial"/>
          <w:sz w:val="24"/>
          <w:szCs w:val="20"/>
          <w:lang w:val="es-AR"/>
        </w:rPr>
        <w:t xml:space="preserve"> final y los parciales específicos, permiten en el alumno/a un buen complemento entre los aspectos conceptuales y actitudinales que la cátedra pretende </w:t>
      </w:r>
      <w:r w:rsidR="00750982" w:rsidRPr="00B060DD">
        <w:rPr>
          <w:rFonts w:ascii="Arial" w:hAnsi="Arial" w:cs="Arial"/>
          <w:sz w:val="24"/>
          <w:szCs w:val="20"/>
          <w:lang w:val="es-AR"/>
        </w:rPr>
        <w:t>enseñar</w:t>
      </w:r>
      <w:r w:rsidR="00F80886" w:rsidRPr="00B060DD">
        <w:rPr>
          <w:rFonts w:ascii="Arial" w:hAnsi="Arial" w:cs="Arial"/>
          <w:sz w:val="24"/>
          <w:szCs w:val="20"/>
          <w:lang w:val="es-AR"/>
        </w:rPr>
        <w:t>. Los primeros se desarrollan durante el dictado de la materia, y lo</w:t>
      </w:r>
      <w:r w:rsidR="00750982" w:rsidRPr="00B060DD">
        <w:rPr>
          <w:rFonts w:ascii="Arial" w:hAnsi="Arial" w:cs="Arial"/>
          <w:sz w:val="24"/>
          <w:szCs w:val="20"/>
          <w:lang w:val="es-AR"/>
        </w:rPr>
        <w:t>s</w:t>
      </w:r>
      <w:r w:rsidR="00F80886" w:rsidRPr="00B060DD">
        <w:rPr>
          <w:rFonts w:ascii="Arial" w:hAnsi="Arial" w:cs="Arial"/>
          <w:sz w:val="24"/>
          <w:szCs w:val="20"/>
          <w:lang w:val="es-AR"/>
        </w:rPr>
        <w:t xml:space="preserve"> segundo</w:t>
      </w:r>
      <w:r w:rsidR="00750982" w:rsidRPr="00B060DD">
        <w:rPr>
          <w:rFonts w:ascii="Arial" w:hAnsi="Arial" w:cs="Arial"/>
          <w:sz w:val="24"/>
          <w:szCs w:val="20"/>
          <w:lang w:val="es-AR"/>
        </w:rPr>
        <w:t>s</w:t>
      </w:r>
      <w:r w:rsidR="00F80886" w:rsidRPr="00B060DD">
        <w:rPr>
          <w:rFonts w:ascii="Arial" w:hAnsi="Arial" w:cs="Arial"/>
          <w:sz w:val="24"/>
          <w:szCs w:val="20"/>
          <w:lang w:val="es-AR"/>
        </w:rPr>
        <w:t xml:space="preserve"> se evidencia</w:t>
      </w:r>
      <w:r w:rsidR="00750982" w:rsidRPr="00B060DD">
        <w:rPr>
          <w:rFonts w:ascii="Arial" w:hAnsi="Arial" w:cs="Arial"/>
          <w:sz w:val="24"/>
          <w:szCs w:val="20"/>
          <w:lang w:val="es-AR"/>
        </w:rPr>
        <w:t>n</w:t>
      </w:r>
      <w:r w:rsidR="00F80886" w:rsidRPr="00B060DD">
        <w:rPr>
          <w:rFonts w:ascii="Arial" w:hAnsi="Arial" w:cs="Arial"/>
          <w:sz w:val="24"/>
          <w:szCs w:val="20"/>
          <w:lang w:val="es-AR"/>
        </w:rPr>
        <w:t xml:space="preserve"> en los trabajos grupales de preparación y exposición final, donde se logran plasmar las fortalezas personales de los alumnos. </w:t>
      </w:r>
    </w:p>
    <w:p w:rsidR="00293254" w:rsidRPr="00F14669" w:rsidRDefault="00293254" w:rsidP="00F14669">
      <w:pPr>
        <w:widowControl w:val="0"/>
        <w:tabs>
          <w:tab w:val="left" w:pos="-22"/>
          <w:tab w:val="left" w:pos="487"/>
          <w:tab w:val="left" w:pos="1440"/>
        </w:tabs>
        <w:spacing w:after="0" w:line="360" w:lineRule="auto"/>
        <w:jc w:val="both"/>
        <w:rPr>
          <w:rFonts w:ascii="Arial" w:hAnsi="Arial" w:cs="Arial"/>
          <w:sz w:val="20"/>
          <w:szCs w:val="20"/>
          <w:lang w:val="es-AR"/>
        </w:rPr>
      </w:pPr>
    </w:p>
    <w:p w:rsidR="00F80886" w:rsidRPr="00B060DD" w:rsidRDefault="00F80886" w:rsidP="00B060DD">
      <w:pPr>
        <w:widowControl w:val="0"/>
        <w:tabs>
          <w:tab w:val="left" w:pos="-22"/>
          <w:tab w:val="left" w:pos="317"/>
          <w:tab w:val="left" w:pos="1440"/>
        </w:tabs>
        <w:spacing w:after="120" w:line="240" w:lineRule="auto"/>
        <w:jc w:val="both"/>
        <w:rPr>
          <w:rFonts w:ascii="Arial" w:hAnsi="Arial" w:cs="Arial"/>
          <w:sz w:val="24"/>
          <w:szCs w:val="20"/>
          <w:lang w:val="es-AR"/>
        </w:rPr>
      </w:pPr>
      <w:r w:rsidRPr="00B060DD">
        <w:rPr>
          <w:rFonts w:ascii="Arial" w:hAnsi="Arial" w:cs="Arial"/>
          <w:b/>
          <w:sz w:val="24"/>
          <w:szCs w:val="20"/>
          <w:lang w:val="es-AR"/>
        </w:rPr>
        <w:t>Uso y Utilidad del Aula Virtual</w:t>
      </w:r>
    </w:p>
    <w:p w:rsidR="00F80886" w:rsidRPr="00B060DD" w:rsidRDefault="00F80886" w:rsidP="004D5BA1">
      <w:pPr>
        <w:autoSpaceDE w:val="0"/>
        <w:autoSpaceDN w:val="0"/>
        <w:adjustRightInd w:val="0"/>
        <w:spacing w:after="40" w:line="240" w:lineRule="auto"/>
        <w:jc w:val="both"/>
        <w:rPr>
          <w:rFonts w:ascii="Arial" w:hAnsi="Arial" w:cs="Arial"/>
          <w:sz w:val="24"/>
          <w:szCs w:val="20"/>
          <w:lang w:val="es-AR"/>
        </w:rPr>
      </w:pPr>
      <w:r w:rsidRPr="00B060DD">
        <w:rPr>
          <w:rFonts w:ascii="Arial" w:hAnsi="Arial" w:cs="Arial"/>
          <w:sz w:val="24"/>
          <w:szCs w:val="20"/>
          <w:lang w:val="es-AR"/>
        </w:rPr>
        <w:t xml:space="preserve">Del </w:t>
      </w:r>
      <w:r w:rsidR="00060626" w:rsidRPr="00B060DD">
        <w:rPr>
          <w:rFonts w:ascii="Arial" w:hAnsi="Arial" w:cs="Arial"/>
          <w:sz w:val="24"/>
          <w:szCs w:val="20"/>
          <w:lang w:val="es-AR"/>
        </w:rPr>
        <w:t>análisis de los resultados surgió</w:t>
      </w:r>
      <w:r w:rsidRPr="00B060DD">
        <w:rPr>
          <w:rFonts w:ascii="Arial" w:hAnsi="Arial" w:cs="Arial"/>
          <w:sz w:val="24"/>
          <w:szCs w:val="20"/>
          <w:lang w:val="es-AR"/>
        </w:rPr>
        <w:t xml:space="preserve"> </w:t>
      </w:r>
      <w:r w:rsidR="00060626" w:rsidRPr="00B060DD">
        <w:rPr>
          <w:rFonts w:ascii="Arial" w:hAnsi="Arial" w:cs="Arial"/>
          <w:sz w:val="24"/>
          <w:szCs w:val="20"/>
          <w:lang w:val="es-AR"/>
        </w:rPr>
        <w:t>que un alto porcentaje (83</w:t>
      </w:r>
      <w:r w:rsidRPr="00B060DD">
        <w:rPr>
          <w:rFonts w:ascii="Arial" w:hAnsi="Arial" w:cs="Arial"/>
          <w:sz w:val="24"/>
          <w:szCs w:val="20"/>
          <w:lang w:val="es-AR"/>
        </w:rPr>
        <w:t xml:space="preserve">%) </w:t>
      </w:r>
      <w:r w:rsidR="00060626" w:rsidRPr="00B060DD">
        <w:rPr>
          <w:rFonts w:ascii="Arial" w:hAnsi="Arial" w:cs="Arial"/>
          <w:sz w:val="24"/>
          <w:szCs w:val="20"/>
          <w:lang w:val="es-AR"/>
        </w:rPr>
        <w:t>hace u</w:t>
      </w:r>
      <w:r w:rsidRPr="00B060DD">
        <w:rPr>
          <w:rFonts w:ascii="Arial" w:hAnsi="Arial" w:cs="Arial"/>
          <w:sz w:val="24"/>
          <w:szCs w:val="20"/>
          <w:lang w:val="es-AR"/>
        </w:rPr>
        <w:t>so del</w:t>
      </w:r>
      <w:r w:rsidR="00060626" w:rsidRPr="00B060DD">
        <w:rPr>
          <w:rFonts w:ascii="Arial" w:hAnsi="Arial" w:cs="Arial"/>
          <w:sz w:val="24"/>
          <w:szCs w:val="20"/>
          <w:lang w:val="es-AR"/>
        </w:rPr>
        <w:t xml:space="preserve"> </w:t>
      </w:r>
      <w:r w:rsidRPr="00B060DD">
        <w:rPr>
          <w:rFonts w:ascii="Arial" w:hAnsi="Arial" w:cs="Arial"/>
          <w:sz w:val="24"/>
          <w:szCs w:val="20"/>
          <w:lang w:val="es-AR"/>
        </w:rPr>
        <w:t>aula virtual</w:t>
      </w:r>
      <w:r w:rsidR="00060626" w:rsidRPr="00B060DD">
        <w:rPr>
          <w:rFonts w:ascii="Arial" w:hAnsi="Arial" w:cs="Arial"/>
          <w:sz w:val="24"/>
          <w:szCs w:val="20"/>
          <w:lang w:val="es-AR"/>
        </w:rPr>
        <w:t>; de este procentaje un 15% la calificó</w:t>
      </w:r>
      <w:r w:rsidRPr="00B060DD">
        <w:rPr>
          <w:rFonts w:ascii="Arial" w:hAnsi="Arial" w:cs="Arial"/>
          <w:sz w:val="24"/>
          <w:szCs w:val="20"/>
          <w:lang w:val="es-AR"/>
        </w:rPr>
        <w:t xml:space="preserve"> como “excelente”, mientras que </w:t>
      </w:r>
      <w:r w:rsidR="00060626" w:rsidRPr="00B060DD">
        <w:rPr>
          <w:rFonts w:ascii="Arial" w:hAnsi="Arial" w:cs="Arial"/>
          <w:sz w:val="24"/>
          <w:szCs w:val="20"/>
          <w:lang w:val="es-AR"/>
        </w:rPr>
        <w:t>un 38% la consideró</w:t>
      </w:r>
      <w:r w:rsidR="00A42632" w:rsidRPr="00B060DD">
        <w:rPr>
          <w:rFonts w:ascii="Arial" w:hAnsi="Arial" w:cs="Arial"/>
          <w:sz w:val="24"/>
          <w:szCs w:val="20"/>
          <w:lang w:val="es-AR"/>
        </w:rPr>
        <w:t xml:space="preserve"> “muy buena” y un 30% como “buena</w:t>
      </w:r>
      <w:r w:rsidRPr="00B060DD">
        <w:rPr>
          <w:rFonts w:ascii="Arial" w:hAnsi="Arial" w:cs="Arial"/>
          <w:sz w:val="24"/>
          <w:szCs w:val="20"/>
          <w:lang w:val="es-AR"/>
        </w:rPr>
        <w:t xml:space="preserve">”; de esta manera podemos decir que la herramienta de difusión y comunicación como es el Aula Virtual  de la  Facultad, es altamente aceptada como medio para dar a conocer, entre otras cosas, los textos utilizados, prácticos, casos específicos, avisos, publicaciones, etcétera. Esta </w:t>
      </w:r>
      <w:r w:rsidR="00060626" w:rsidRPr="00B060DD">
        <w:rPr>
          <w:rFonts w:ascii="Arial" w:hAnsi="Arial" w:cs="Arial"/>
          <w:sz w:val="24"/>
          <w:szCs w:val="20"/>
          <w:lang w:val="es-AR"/>
        </w:rPr>
        <w:t>predisposición</w:t>
      </w:r>
      <w:r w:rsidRPr="00B060DD">
        <w:rPr>
          <w:rFonts w:ascii="Arial" w:hAnsi="Arial" w:cs="Arial"/>
          <w:sz w:val="24"/>
          <w:szCs w:val="20"/>
          <w:lang w:val="es-AR"/>
        </w:rPr>
        <w:t xml:space="preserve"> se </w:t>
      </w:r>
      <w:r w:rsidR="00F66CBE" w:rsidRPr="00B060DD">
        <w:rPr>
          <w:rFonts w:ascii="Arial" w:hAnsi="Arial" w:cs="Arial"/>
          <w:sz w:val="24"/>
          <w:szCs w:val="20"/>
          <w:lang w:val="es-AR"/>
        </w:rPr>
        <w:t>relaciona</w:t>
      </w:r>
      <w:r w:rsidR="00ED7F2C" w:rsidRPr="00B060DD">
        <w:rPr>
          <w:rFonts w:ascii="Arial" w:hAnsi="Arial" w:cs="Arial"/>
          <w:sz w:val="24"/>
          <w:szCs w:val="20"/>
          <w:lang w:val="es-AR"/>
        </w:rPr>
        <w:t xml:space="preserve"> directamente</w:t>
      </w:r>
      <w:r w:rsidRPr="00B060DD">
        <w:rPr>
          <w:rFonts w:ascii="Arial" w:hAnsi="Arial" w:cs="Arial"/>
          <w:sz w:val="24"/>
          <w:szCs w:val="20"/>
          <w:lang w:val="es-AR"/>
        </w:rPr>
        <w:t xml:space="preserve"> con las edades de los alumnos y con los avances tecnológicos que han posibilitado acercar aún más el conocimiento.</w:t>
      </w:r>
    </w:p>
    <w:p w:rsidR="00F80886" w:rsidRPr="00B060DD" w:rsidRDefault="00F80886" w:rsidP="004D5BA1">
      <w:pPr>
        <w:widowControl w:val="0"/>
        <w:tabs>
          <w:tab w:val="left" w:pos="-22"/>
          <w:tab w:val="left" w:pos="487"/>
          <w:tab w:val="left" w:pos="1440"/>
        </w:tabs>
        <w:spacing w:after="40" w:line="240" w:lineRule="auto"/>
        <w:jc w:val="both"/>
        <w:rPr>
          <w:rFonts w:ascii="Arial" w:hAnsi="Arial" w:cs="Arial"/>
          <w:sz w:val="24"/>
          <w:szCs w:val="20"/>
          <w:lang w:val="es-AR"/>
        </w:rPr>
      </w:pPr>
      <w:r w:rsidRPr="00B060DD">
        <w:rPr>
          <w:rFonts w:ascii="Arial" w:hAnsi="Arial" w:cs="Arial"/>
          <w:sz w:val="24"/>
          <w:szCs w:val="20"/>
          <w:lang w:val="es-AR"/>
        </w:rPr>
        <w:t>La disponibilidad</w:t>
      </w:r>
      <w:r w:rsidR="00A42632" w:rsidRPr="00B060DD">
        <w:rPr>
          <w:rFonts w:ascii="Arial" w:hAnsi="Arial" w:cs="Arial"/>
          <w:sz w:val="24"/>
          <w:szCs w:val="20"/>
          <w:lang w:val="es-AR"/>
        </w:rPr>
        <w:t xml:space="preserve"> </w:t>
      </w:r>
      <w:r w:rsidRPr="00B060DD">
        <w:rPr>
          <w:rFonts w:ascii="Arial" w:hAnsi="Arial" w:cs="Arial"/>
          <w:sz w:val="24"/>
          <w:szCs w:val="20"/>
          <w:lang w:val="es-AR"/>
        </w:rPr>
        <w:t>de información en la red y en el sitio de la facultad es muy valorada, pues permite, en cualquier momento del día, continuar con el proceso de formación.</w:t>
      </w:r>
    </w:p>
    <w:p w:rsidR="00ED7F2C" w:rsidRPr="00F14669" w:rsidRDefault="00014B02" w:rsidP="00F14669">
      <w:pPr>
        <w:spacing w:after="0" w:line="360" w:lineRule="auto"/>
        <w:jc w:val="both"/>
        <w:rPr>
          <w:rFonts w:ascii="Arial" w:hAnsi="Arial" w:cs="Arial"/>
          <w:sz w:val="20"/>
          <w:szCs w:val="20"/>
          <w:lang w:val="es-AR"/>
        </w:rPr>
      </w:pPr>
      <w:r>
        <w:rPr>
          <w:noProof/>
          <w:lang w:eastAsia="es-ES"/>
        </w:rPr>
        <w:drawing>
          <wp:anchor distT="0" distB="0" distL="114300" distR="114300" simplePos="0" relativeHeight="251656704" behindDoc="0" locked="0" layoutInCell="1" allowOverlap="1">
            <wp:simplePos x="0" y="0"/>
            <wp:positionH relativeFrom="column">
              <wp:posOffset>825500</wp:posOffset>
            </wp:positionH>
            <wp:positionV relativeFrom="paragraph">
              <wp:posOffset>187325</wp:posOffset>
            </wp:positionV>
            <wp:extent cx="3352800" cy="1657350"/>
            <wp:effectExtent l="1905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352800" cy="1657350"/>
                    </a:xfrm>
                    <a:prstGeom prst="rect">
                      <a:avLst/>
                    </a:prstGeom>
                    <a:noFill/>
                    <a:ln w="9525">
                      <a:noFill/>
                      <a:miter lim="800000"/>
                      <a:headEnd/>
                      <a:tailEnd/>
                    </a:ln>
                  </pic:spPr>
                </pic:pic>
              </a:graphicData>
            </a:graphic>
          </wp:anchor>
        </w:drawing>
      </w:r>
    </w:p>
    <w:p w:rsidR="004D5BA1" w:rsidRDefault="004D5BA1" w:rsidP="003B0AAB">
      <w:pPr>
        <w:spacing w:after="40" w:line="360" w:lineRule="auto"/>
        <w:jc w:val="both"/>
        <w:rPr>
          <w:rFonts w:ascii="Arial" w:hAnsi="Arial" w:cs="Arial"/>
          <w:b/>
          <w:sz w:val="20"/>
          <w:szCs w:val="20"/>
          <w:lang w:val="es-AR"/>
        </w:rPr>
      </w:pPr>
    </w:p>
    <w:p w:rsidR="000F6E0B" w:rsidRPr="00B060DD" w:rsidRDefault="00F80886" w:rsidP="003B0AAB">
      <w:pPr>
        <w:spacing w:after="40" w:line="360" w:lineRule="auto"/>
        <w:jc w:val="both"/>
        <w:rPr>
          <w:rFonts w:ascii="Arial" w:hAnsi="Arial" w:cs="Arial"/>
          <w:b/>
          <w:sz w:val="24"/>
          <w:szCs w:val="20"/>
          <w:lang w:val="es-AR"/>
        </w:rPr>
      </w:pPr>
      <w:r w:rsidRPr="00B060DD">
        <w:rPr>
          <w:rFonts w:ascii="Arial" w:hAnsi="Arial" w:cs="Arial"/>
          <w:b/>
          <w:sz w:val="24"/>
          <w:szCs w:val="20"/>
          <w:lang w:val="es-AR"/>
        </w:rPr>
        <w:lastRenderedPageBreak/>
        <w:t>CATEDRA ADMINISTRACIÓN APLICADA</w:t>
      </w:r>
    </w:p>
    <w:p w:rsidR="00F80886" w:rsidRPr="00B060DD" w:rsidRDefault="00F80886" w:rsidP="006B7EA7">
      <w:pPr>
        <w:spacing w:after="120" w:line="360" w:lineRule="auto"/>
        <w:jc w:val="both"/>
        <w:rPr>
          <w:rFonts w:ascii="Arial" w:hAnsi="Arial" w:cs="Arial"/>
          <w:b/>
          <w:sz w:val="24"/>
          <w:szCs w:val="20"/>
          <w:lang w:val="es-AR"/>
        </w:rPr>
      </w:pPr>
      <w:r w:rsidRPr="00B060DD">
        <w:rPr>
          <w:rFonts w:ascii="Arial" w:hAnsi="Arial" w:cs="Arial"/>
          <w:b/>
          <w:sz w:val="24"/>
          <w:szCs w:val="20"/>
          <w:lang w:val="es-AR"/>
        </w:rPr>
        <w:t>Uti</w:t>
      </w:r>
      <w:r w:rsidR="006E5C10" w:rsidRPr="00B060DD">
        <w:rPr>
          <w:rFonts w:ascii="Arial" w:hAnsi="Arial" w:cs="Arial"/>
          <w:b/>
          <w:sz w:val="24"/>
          <w:szCs w:val="20"/>
          <w:lang w:val="es-AR"/>
        </w:rPr>
        <w:t>lidad de los trabajos prácticos</w:t>
      </w:r>
    </w:p>
    <w:p w:rsidR="00F80886" w:rsidRPr="00B060DD" w:rsidRDefault="00B471DE" w:rsidP="00B060DD">
      <w:pPr>
        <w:widowControl w:val="0"/>
        <w:tabs>
          <w:tab w:val="left" w:pos="-22"/>
          <w:tab w:val="left" w:pos="487"/>
          <w:tab w:val="left" w:pos="1440"/>
        </w:tabs>
        <w:spacing w:after="40" w:line="240" w:lineRule="auto"/>
        <w:jc w:val="both"/>
        <w:rPr>
          <w:rFonts w:ascii="Arial" w:hAnsi="Arial" w:cs="Arial"/>
          <w:sz w:val="24"/>
          <w:szCs w:val="20"/>
          <w:lang w:val="es-AR"/>
        </w:rPr>
      </w:pPr>
      <w:r w:rsidRPr="00B060DD">
        <w:rPr>
          <w:rFonts w:ascii="Arial" w:hAnsi="Arial" w:cs="Arial"/>
          <w:sz w:val="24"/>
          <w:szCs w:val="20"/>
          <w:lang w:val="es-AR"/>
        </w:rPr>
        <w:t xml:space="preserve">Haciendo el análisis de esta variable, se llegó a la conclusión que el </w:t>
      </w:r>
      <w:r w:rsidR="00F80886" w:rsidRPr="00B060DD">
        <w:rPr>
          <w:rFonts w:ascii="Arial" w:hAnsi="Arial" w:cs="Arial"/>
          <w:sz w:val="24"/>
          <w:szCs w:val="20"/>
          <w:lang w:val="es-AR"/>
        </w:rPr>
        <w:t>90% de los alumnos manifiestan una amplia aceptación y aprobación de los prácticos realizados en la cátedra. Ese porcentaje se distribuye de la siguiente manera: el 50% calific</w:t>
      </w:r>
      <w:r w:rsidRPr="00B060DD">
        <w:rPr>
          <w:rFonts w:ascii="Arial" w:hAnsi="Arial" w:cs="Arial"/>
          <w:sz w:val="24"/>
          <w:szCs w:val="20"/>
          <w:lang w:val="es-AR"/>
        </w:rPr>
        <w:t>ó</w:t>
      </w:r>
      <w:r w:rsidR="00F80886" w:rsidRPr="00B060DD">
        <w:rPr>
          <w:rFonts w:ascii="Arial" w:hAnsi="Arial" w:cs="Arial"/>
          <w:sz w:val="24"/>
          <w:szCs w:val="20"/>
          <w:lang w:val="es-AR"/>
        </w:rPr>
        <w:t xml:space="preserve"> como “muy buena” la utilidad de los trabajos prácticos, mientras que el 33% la </w:t>
      </w:r>
      <w:r w:rsidRPr="00B060DD">
        <w:rPr>
          <w:rFonts w:ascii="Arial" w:hAnsi="Arial" w:cs="Arial"/>
          <w:sz w:val="24"/>
          <w:szCs w:val="20"/>
          <w:lang w:val="es-AR"/>
        </w:rPr>
        <w:t xml:space="preserve">ponderó </w:t>
      </w:r>
      <w:r w:rsidR="00F80886" w:rsidRPr="00B060DD">
        <w:rPr>
          <w:rFonts w:ascii="Arial" w:hAnsi="Arial" w:cs="Arial"/>
          <w:sz w:val="24"/>
          <w:szCs w:val="20"/>
          <w:lang w:val="es-AR"/>
        </w:rPr>
        <w:t>como “buena” y un 7% la consider</w:t>
      </w:r>
      <w:r w:rsidRPr="00B060DD">
        <w:rPr>
          <w:rFonts w:ascii="Arial" w:hAnsi="Arial" w:cs="Arial"/>
          <w:sz w:val="24"/>
          <w:szCs w:val="20"/>
          <w:lang w:val="es-AR"/>
        </w:rPr>
        <w:t>ó</w:t>
      </w:r>
      <w:r w:rsidR="00F80886" w:rsidRPr="00B060DD">
        <w:rPr>
          <w:rFonts w:ascii="Arial" w:hAnsi="Arial" w:cs="Arial"/>
          <w:sz w:val="24"/>
          <w:szCs w:val="20"/>
          <w:lang w:val="es-AR"/>
        </w:rPr>
        <w:t xml:space="preserve"> “excelente”. </w:t>
      </w:r>
      <w:r w:rsidRPr="00B060DD">
        <w:rPr>
          <w:rFonts w:ascii="Arial" w:hAnsi="Arial" w:cs="Arial"/>
          <w:sz w:val="24"/>
          <w:szCs w:val="20"/>
          <w:lang w:val="es-AR"/>
        </w:rPr>
        <w:t xml:space="preserve">Entonces el equipo concluyó </w:t>
      </w:r>
      <w:r w:rsidR="00F80886" w:rsidRPr="00B060DD">
        <w:rPr>
          <w:rFonts w:ascii="Arial" w:hAnsi="Arial" w:cs="Arial"/>
          <w:sz w:val="24"/>
          <w:szCs w:val="20"/>
          <w:lang w:val="es-AR"/>
        </w:rPr>
        <w:t xml:space="preserve">que la realización en clase de los trabajos prácticos contribuye a desarrollar el conocimiento y afianzar la teoría. </w:t>
      </w:r>
    </w:p>
    <w:p w:rsidR="000A50F6" w:rsidRPr="00B060DD" w:rsidRDefault="00014B02" w:rsidP="000A50F6">
      <w:pPr>
        <w:widowControl w:val="0"/>
        <w:tabs>
          <w:tab w:val="left" w:pos="-22"/>
          <w:tab w:val="left" w:pos="487"/>
          <w:tab w:val="left" w:pos="1440"/>
        </w:tabs>
        <w:spacing w:after="0" w:line="360" w:lineRule="auto"/>
        <w:jc w:val="both"/>
        <w:rPr>
          <w:rFonts w:ascii="Arial" w:hAnsi="Arial" w:cs="Arial"/>
          <w:b/>
          <w:sz w:val="24"/>
          <w:szCs w:val="20"/>
          <w:lang w:val="es-AR"/>
        </w:rPr>
      </w:pPr>
      <w:r>
        <w:rPr>
          <w:noProof/>
          <w:sz w:val="28"/>
          <w:lang w:eastAsia="es-ES"/>
        </w:rPr>
        <w:drawing>
          <wp:anchor distT="0" distB="0" distL="114300" distR="114300" simplePos="0" relativeHeight="251657728" behindDoc="0" locked="0" layoutInCell="1" allowOverlap="1">
            <wp:simplePos x="0" y="0"/>
            <wp:positionH relativeFrom="column">
              <wp:posOffset>361950</wp:posOffset>
            </wp:positionH>
            <wp:positionV relativeFrom="paragraph">
              <wp:posOffset>170815</wp:posOffset>
            </wp:positionV>
            <wp:extent cx="3346450" cy="1638300"/>
            <wp:effectExtent l="19050" t="0" r="635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346450" cy="1638300"/>
                    </a:xfrm>
                    <a:prstGeom prst="rect">
                      <a:avLst/>
                    </a:prstGeom>
                    <a:noFill/>
                    <a:ln w="9525">
                      <a:noFill/>
                      <a:miter lim="800000"/>
                      <a:headEnd/>
                      <a:tailEnd/>
                    </a:ln>
                  </pic:spPr>
                </pic:pic>
              </a:graphicData>
            </a:graphic>
          </wp:anchor>
        </w:drawing>
      </w:r>
    </w:p>
    <w:p w:rsidR="00F80886" w:rsidRPr="00B060DD" w:rsidRDefault="00F80886" w:rsidP="006B7EA7">
      <w:pPr>
        <w:widowControl w:val="0"/>
        <w:tabs>
          <w:tab w:val="left" w:pos="-22"/>
          <w:tab w:val="left" w:pos="487"/>
          <w:tab w:val="left" w:pos="1440"/>
        </w:tabs>
        <w:spacing w:after="120" w:line="240" w:lineRule="auto"/>
        <w:jc w:val="both"/>
        <w:rPr>
          <w:rFonts w:ascii="Arial" w:hAnsi="Arial" w:cs="Arial"/>
          <w:sz w:val="24"/>
          <w:szCs w:val="20"/>
          <w:lang w:val="es-AR"/>
        </w:rPr>
      </w:pPr>
      <w:r w:rsidRPr="00B060DD">
        <w:rPr>
          <w:rFonts w:ascii="Arial" w:hAnsi="Arial" w:cs="Arial"/>
          <w:b/>
          <w:sz w:val="24"/>
          <w:szCs w:val="20"/>
          <w:lang w:val="es-AR"/>
        </w:rPr>
        <w:t>Importancia de la promoción</w:t>
      </w:r>
    </w:p>
    <w:p w:rsidR="00B471DE" w:rsidRPr="00B060DD" w:rsidRDefault="00014B02" w:rsidP="006B7EA7">
      <w:pPr>
        <w:widowControl w:val="0"/>
        <w:tabs>
          <w:tab w:val="left" w:pos="-22"/>
          <w:tab w:val="left" w:pos="317"/>
          <w:tab w:val="left" w:pos="1440"/>
        </w:tabs>
        <w:spacing w:after="40" w:line="240" w:lineRule="auto"/>
        <w:jc w:val="both"/>
        <w:rPr>
          <w:rFonts w:ascii="Arial" w:hAnsi="Arial" w:cs="Arial"/>
          <w:sz w:val="24"/>
          <w:szCs w:val="20"/>
          <w:lang w:val="es-AR"/>
        </w:rPr>
      </w:pPr>
      <w:r>
        <w:rPr>
          <w:noProof/>
          <w:sz w:val="28"/>
          <w:lang w:eastAsia="es-ES"/>
        </w:rPr>
        <w:drawing>
          <wp:anchor distT="0" distB="0" distL="114300" distR="114300" simplePos="0" relativeHeight="251658752" behindDoc="0" locked="0" layoutInCell="1" allowOverlap="1">
            <wp:simplePos x="0" y="0"/>
            <wp:positionH relativeFrom="column">
              <wp:posOffset>1187450</wp:posOffset>
            </wp:positionH>
            <wp:positionV relativeFrom="paragraph">
              <wp:posOffset>1785620</wp:posOffset>
            </wp:positionV>
            <wp:extent cx="3327400" cy="1625600"/>
            <wp:effectExtent l="19050" t="0" r="635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327400" cy="1625600"/>
                    </a:xfrm>
                    <a:prstGeom prst="rect">
                      <a:avLst/>
                    </a:prstGeom>
                    <a:noFill/>
                    <a:ln w="9525">
                      <a:noFill/>
                      <a:miter lim="800000"/>
                      <a:headEnd/>
                      <a:tailEnd/>
                    </a:ln>
                  </pic:spPr>
                </pic:pic>
              </a:graphicData>
            </a:graphic>
          </wp:anchor>
        </w:drawing>
      </w:r>
      <w:r w:rsidR="00F80886" w:rsidRPr="00B060DD">
        <w:rPr>
          <w:rFonts w:ascii="Arial" w:hAnsi="Arial" w:cs="Arial"/>
          <w:sz w:val="24"/>
          <w:szCs w:val="20"/>
          <w:lang w:val="es-AR"/>
        </w:rPr>
        <w:t>Del análisis de esta variable se observ</w:t>
      </w:r>
      <w:r w:rsidR="00B471DE" w:rsidRPr="00B060DD">
        <w:rPr>
          <w:rFonts w:ascii="Arial" w:hAnsi="Arial" w:cs="Arial"/>
          <w:sz w:val="24"/>
          <w:szCs w:val="20"/>
          <w:lang w:val="es-AR"/>
        </w:rPr>
        <w:t>ó</w:t>
      </w:r>
      <w:r w:rsidR="00F80886" w:rsidRPr="00B060DD">
        <w:rPr>
          <w:rFonts w:ascii="Arial" w:hAnsi="Arial" w:cs="Arial"/>
          <w:sz w:val="24"/>
          <w:szCs w:val="20"/>
          <w:lang w:val="es-AR"/>
        </w:rPr>
        <w:t xml:space="preserve"> la importancia notable que los alumnos (100%) le dan a la promoción al momento de cursar Administración Aplicada</w:t>
      </w:r>
      <w:r w:rsidR="00B471DE" w:rsidRPr="00B060DD">
        <w:rPr>
          <w:rFonts w:ascii="Arial" w:hAnsi="Arial" w:cs="Arial"/>
          <w:sz w:val="24"/>
          <w:szCs w:val="20"/>
          <w:lang w:val="es-AR"/>
        </w:rPr>
        <w:t>. L</w:t>
      </w:r>
      <w:r w:rsidR="00F80886" w:rsidRPr="00B060DD">
        <w:rPr>
          <w:rFonts w:ascii="Arial" w:hAnsi="Arial" w:cs="Arial"/>
          <w:sz w:val="24"/>
          <w:szCs w:val="20"/>
          <w:lang w:val="es-AR"/>
        </w:rPr>
        <w:t xml:space="preserve">os resultados concretos </w:t>
      </w:r>
      <w:r w:rsidR="00B471DE" w:rsidRPr="00B060DD">
        <w:rPr>
          <w:rFonts w:ascii="Arial" w:hAnsi="Arial" w:cs="Arial"/>
          <w:sz w:val="24"/>
          <w:szCs w:val="20"/>
          <w:lang w:val="es-AR"/>
        </w:rPr>
        <w:t xml:space="preserve">fueron </w:t>
      </w:r>
      <w:r w:rsidR="00F80886" w:rsidRPr="00B060DD">
        <w:rPr>
          <w:rFonts w:ascii="Arial" w:hAnsi="Arial" w:cs="Arial"/>
          <w:sz w:val="24"/>
          <w:szCs w:val="20"/>
          <w:lang w:val="es-AR"/>
        </w:rPr>
        <w:t>los siguientes: 59% consider</w:t>
      </w:r>
      <w:r w:rsidR="00B471DE" w:rsidRPr="00B060DD">
        <w:rPr>
          <w:rFonts w:ascii="Arial" w:hAnsi="Arial" w:cs="Arial"/>
          <w:sz w:val="24"/>
          <w:szCs w:val="20"/>
          <w:lang w:val="es-AR"/>
        </w:rPr>
        <w:t>ó</w:t>
      </w:r>
      <w:r w:rsidR="00F80886" w:rsidRPr="00B060DD">
        <w:rPr>
          <w:rFonts w:ascii="Arial" w:hAnsi="Arial" w:cs="Arial"/>
          <w:sz w:val="24"/>
          <w:szCs w:val="20"/>
          <w:lang w:val="es-AR"/>
        </w:rPr>
        <w:t xml:space="preserve"> “excelente” la posibilidad de promocionar la materia; mientras que el 36% la consider</w:t>
      </w:r>
      <w:r w:rsidR="00B471DE" w:rsidRPr="00B060DD">
        <w:rPr>
          <w:rFonts w:ascii="Arial" w:hAnsi="Arial" w:cs="Arial"/>
          <w:sz w:val="24"/>
          <w:szCs w:val="20"/>
          <w:lang w:val="es-AR"/>
        </w:rPr>
        <w:t>ó</w:t>
      </w:r>
      <w:r w:rsidR="00F80886" w:rsidRPr="00B060DD">
        <w:rPr>
          <w:rFonts w:ascii="Arial" w:hAnsi="Arial" w:cs="Arial"/>
          <w:sz w:val="24"/>
          <w:szCs w:val="20"/>
          <w:lang w:val="es-AR"/>
        </w:rPr>
        <w:t xml:space="preserve"> “muy buena” y un 5% “buena”. Esta amplia aceptación </w:t>
      </w:r>
      <w:r w:rsidR="00B471DE" w:rsidRPr="00B060DD">
        <w:rPr>
          <w:rFonts w:ascii="Arial" w:hAnsi="Arial" w:cs="Arial"/>
          <w:sz w:val="24"/>
          <w:szCs w:val="20"/>
          <w:lang w:val="es-AR"/>
        </w:rPr>
        <w:t xml:space="preserve">frente a </w:t>
      </w:r>
      <w:r w:rsidR="00F80886" w:rsidRPr="00B060DD">
        <w:rPr>
          <w:rFonts w:ascii="Arial" w:hAnsi="Arial" w:cs="Arial"/>
          <w:sz w:val="24"/>
          <w:szCs w:val="20"/>
          <w:lang w:val="es-AR"/>
        </w:rPr>
        <w:t>la posibilidad de promocionar</w:t>
      </w:r>
      <w:r w:rsidR="00B471DE" w:rsidRPr="00B060DD">
        <w:rPr>
          <w:rFonts w:ascii="Arial" w:hAnsi="Arial" w:cs="Arial"/>
          <w:sz w:val="24"/>
          <w:szCs w:val="20"/>
          <w:lang w:val="es-AR"/>
        </w:rPr>
        <w:t>,</w:t>
      </w:r>
      <w:r w:rsidR="00F80886" w:rsidRPr="00B060DD">
        <w:rPr>
          <w:rFonts w:ascii="Arial" w:hAnsi="Arial" w:cs="Arial"/>
          <w:sz w:val="24"/>
          <w:szCs w:val="20"/>
          <w:lang w:val="es-AR"/>
        </w:rPr>
        <w:t xml:space="preserve"> plantea la importancia que tiene para el alumno/a evitar la instancia evaluativa del final presencial oral a través del esfuerzo durante la cursada y la distribución de las instancias evaluativas que permiten, además, una mejora en el aprendizaje y en la actitud, permanentes</w:t>
      </w:r>
      <w:r w:rsidR="00B471DE" w:rsidRPr="00B060DD">
        <w:rPr>
          <w:rFonts w:ascii="Arial" w:hAnsi="Arial" w:cs="Arial"/>
          <w:sz w:val="24"/>
          <w:szCs w:val="20"/>
          <w:lang w:val="es-AR"/>
        </w:rPr>
        <w:t>.</w:t>
      </w:r>
    </w:p>
    <w:p w:rsidR="000A50F6" w:rsidRDefault="000A50F6" w:rsidP="003B0AAB">
      <w:pPr>
        <w:widowControl w:val="0"/>
        <w:tabs>
          <w:tab w:val="left" w:pos="-22"/>
          <w:tab w:val="left" w:pos="317"/>
          <w:tab w:val="left" w:pos="1440"/>
        </w:tabs>
        <w:spacing w:after="40" w:line="360" w:lineRule="auto"/>
        <w:jc w:val="both"/>
        <w:rPr>
          <w:rFonts w:ascii="Arial" w:hAnsi="Arial" w:cs="Arial"/>
          <w:b/>
          <w:sz w:val="20"/>
          <w:szCs w:val="20"/>
          <w:lang w:val="es-AR"/>
        </w:rPr>
      </w:pPr>
    </w:p>
    <w:p w:rsidR="006B7EA7" w:rsidRDefault="006B7EA7" w:rsidP="003B0AAB">
      <w:pPr>
        <w:widowControl w:val="0"/>
        <w:tabs>
          <w:tab w:val="left" w:pos="-22"/>
          <w:tab w:val="left" w:pos="317"/>
          <w:tab w:val="left" w:pos="1440"/>
        </w:tabs>
        <w:spacing w:after="40" w:line="360" w:lineRule="auto"/>
        <w:jc w:val="both"/>
        <w:rPr>
          <w:rFonts w:ascii="Arial" w:hAnsi="Arial" w:cs="Arial"/>
          <w:b/>
          <w:sz w:val="24"/>
          <w:szCs w:val="20"/>
          <w:lang w:val="es-AR"/>
        </w:rPr>
      </w:pPr>
    </w:p>
    <w:p w:rsidR="006B7EA7" w:rsidRDefault="006B7EA7" w:rsidP="003B0AAB">
      <w:pPr>
        <w:widowControl w:val="0"/>
        <w:tabs>
          <w:tab w:val="left" w:pos="-22"/>
          <w:tab w:val="left" w:pos="317"/>
          <w:tab w:val="left" w:pos="1440"/>
        </w:tabs>
        <w:spacing w:after="40" w:line="360" w:lineRule="auto"/>
        <w:jc w:val="both"/>
        <w:rPr>
          <w:rFonts w:ascii="Arial" w:hAnsi="Arial" w:cs="Arial"/>
          <w:b/>
          <w:sz w:val="24"/>
          <w:szCs w:val="20"/>
          <w:lang w:val="es-AR"/>
        </w:rPr>
      </w:pPr>
    </w:p>
    <w:p w:rsidR="006B7EA7" w:rsidRDefault="006B7EA7" w:rsidP="003B0AAB">
      <w:pPr>
        <w:widowControl w:val="0"/>
        <w:tabs>
          <w:tab w:val="left" w:pos="-22"/>
          <w:tab w:val="left" w:pos="317"/>
          <w:tab w:val="left" w:pos="1440"/>
        </w:tabs>
        <w:spacing w:after="40" w:line="360" w:lineRule="auto"/>
        <w:jc w:val="both"/>
        <w:rPr>
          <w:rFonts w:ascii="Arial" w:hAnsi="Arial" w:cs="Arial"/>
          <w:b/>
          <w:sz w:val="24"/>
          <w:szCs w:val="20"/>
          <w:lang w:val="es-AR"/>
        </w:rPr>
      </w:pPr>
    </w:p>
    <w:p w:rsidR="00F80886" w:rsidRPr="006B7EA7" w:rsidRDefault="00F80886" w:rsidP="006B7EA7">
      <w:pPr>
        <w:widowControl w:val="0"/>
        <w:tabs>
          <w:tab w:val="left" w:pos="-22"/>
          <w:tab w:val="left" w:pos="317"/>
          <w:tab w:val="left" w:pos="1440"/>
        </w:tabs>
        <w:spacing w:after="40" w:line="240" w:lineRule="auto"/>
        <w:jc w:val="both"/>
        <w:rPr>
          <w:rFonts w:ascii="Arial" w:hAnsi="Arial" w:cs="Arial"/>
          <w:sz w:val="24"/>
          <w:szCs w:val="24"/>
          <w:lang w:val="es-AR"/>
        </w:rPr>
      </w:pPr>
      <w:r w:rsidRPr="006B7EA7">
        <w:rPr>
          <w:rFonts w:ascii="Arial" w:hAnsi="Arial" w:cs="Arial"/>
          <w:b/>
          <w:sz w:val="24"/>
          <w:szCs w:val="24"/>
          <w:lang w:val="es-AR"/>
        </w:rPr>
        <w:lastRenderedPageBreak/>
        <w:t>Correlación entre prácticos y teoría</w:t>
      </w:r>
    </w:p>
    <w:p w:rsidR="00F80886" w:rsidRPr="006B7EA7" w:rsidRDefault="00014B02" w:rsidP="006B7EA7">
      <w:pPr>
        <w:widowControl w:val="0"/>
        <w:tabs>
          <w:tab w:val="left" w:pos="-22"/>
          <w:tab w:val="left" w:pos="317"/>
          <w:tab w:val="left" w:pos="1440"/>
        </w:tabs>
        <w:spacing w:after="40" w:line="240" w:lineRule="auto"/>
        <w:jc w:val="both"/>
        <w:rPr>
          <w:rFonts w:ascii="Arial" w:hAnsi="Arial" w:cs="Arial"/>
          <w:sz w:val="24"/>
          <w:szCs w:val="24"/>
          <w:lang w:val="es-AR"/>
        </w:rPr>
      </w:pPr>
      <w:r>
        <w:rPr>
          <w:noProof/>
          <w:sz w:val="24"/>
          <w:szCs w:val="24"/>
          <w:lang w:eastAsia="es-ES"/>
        </w:rPr>
        <w:drawing>
          <wp:anchor distT="0" distB="0" distL="114300" distR="114300" simplePos="0" relativeHeight="251659776" behindDoc="0" locked="0" layoutInCell="1" allowOverlap="1">
            <wp:simplePos x="0" y="0"/>
            <wp:positionH relativeFrom="column">
              <wp:posOffset>965200</wp:posOffset>
            </wp:positionH>
            <wp:positionV relativeFrom="paragraph">
              <wp:posOffset>1357630</wp:posOffset>
            </wp:positionV>
            <wp:extent cx="3346450" cy="1682750"/>
            <wp:effectExtent l="19050" t="0" r="635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346450" cy="1682750"/>
                    </a:xfrm>
                    <a:prstGeom prst="rect">
                      <a:avLst/>
                    </a:prstGeom>
                    <a:noFill/>
                    <a:ln w="9525">
                      <a:noFill/>
                      <a:miter lim="800000"/>
                      <a:headEnd/>
                      <a:tailEnd/>
                    </a:ln>
                  </pic:spPr>
                </pic:pic>
              </a:graphicData>
            </a:graphic>
          </wp:anchor>
        </w:drawing>
      </w:r>
      <w:r w:rsidR="00F80886" w:rsidRPr="006B7EA7">
        <w:rPr>
          <w:rFonts w:ascii="Arial" w:hAnsi="Arial" w:cs="Arial"/>
          <w:sz w:val="24"/>
          <w:szCs w:val="24"/>
          <w:lang w:val="es-AR"/>
        </w:rPr>
        <w:t>También aquí se observ</w:t>
      </w:r>
      <w:r w:rsidR="00DE774A" w:rsidRPr="006B7EA7">
        <w:rPr>
          <w:rFonts w:ascii="Arial" w:hAnsi="Arial" w:cs="Arial"/>
          <w:sz w:val="24"/>
          <w:szCs w:val="24"/>
          <w:lang w:val="es-AR"/>
        </w:rPr>
        <w:t>ó</w:t>
      </w:r>
      <w:r w:rsidR="00F80886" w:rsidRPr="006B7EA7">
        <w:rPr>
          <w:rFonts w:ascii="Arial" w:hAnsi="Arial" w:cs="Arial"/>
          <w:sz w:val="24"/>
          <w:szCs w:val="24"/>
          <w:lang w:val="es-AR"/>
        </w:rPr>
        <w:t xml:space="preserve"> una opinión muy favorable por parte de los alumnos (92%) en cuanto a la correlación que observan entre la teoría y la práctica que se brinda en la cátedra. Del total de respuestas, la distribución es la siguiente: el 60% </w:t>
      </w:r>
      <w:r w:rsidR="00DE774A" w:rsidRPr="006B7EA7">
        <w:rPr>
          <w:rFonts w:ascii="Arial" w:hAnsi="Arial" w:cs="Arial"/>
          <w:sz w:val="24"/>
          <w:szCs w:val="24"/>
          <w:lang w:val="es-AR"/>
        </w:rPr>
        <w:t xml:space="preserve">la </w:t>
      </w:r>
      <w:r w:rsidR="00F80886" w:rsidRPr="006B7EA7">
        <w:rPr>
          <w:rFonts w:ascii="Arial" w:hAnsi="Arial" w:cs="Arial"/>
          <w:sz w:val="24"/>
          <w:szCs w:val="24"/>
          <w:lang w:val="es-AR"/>
        </w:rPr>
        <w:t>calific</w:t>
      </w:r>
      <w:r w:rsidR="00DE774A" w:rsidRPr="006B7EA7">
        <w:rPr>
          <w:rFonts w:ascii="Arial" w:hAnsi="Arial" w:cs="Arial"/>
          <w:sz w:val="24"/>
          <w:szCs w:val="24"/>
          <w:lang w:val="es-AR"/>
        </w:rPr>
        <w:t>ó</w:t>
      </w:r>
      <w:r w:rsidR="00F80886" w:rsidRPr="006B7EA7">
        <w:rPr>
          <w:rFonts w:ascii="Arial" w:hAnsi="Arial" w:cs="Arial"/>
          <w:sz w:val="24"/>
          <w:szCs w:val="24"/>
          <w:lang w:val="es-AR"/>
        </w:rPr>
        <w:t xml:space="preserve"> como “muy buena”, mientras que el 26% di</w:t>
      </w:r>
      <w:r w:rsidR="00DE774A" w:rsidRPr="006B7EA7">
        <w:rPr>
          <w:rFonts w:ascii="Arial" w:hAnsi="Arial" w:cs="Arial"/>
          <w:sz w:val="24"/>
          <w:szCs w:val="24"/>
          <w:lang w:val="es-AR"/>
        </w:rPr>
        <w:t>jo</w:t>
      </w:r>
      <w:r w:rsidR="00F80886" w:rsidRPr="006B7EA7">
        <w:rPr>
          <w:rFonts w:ascii="Arial" w:hAnsi="Arial" w:cs="Arial"/>
          <w:sz w:val="24"/>
          <w:szCs w:val="24"/>
          <w:lang w:val="es-AR"/>
        </w:rPr>
        <w:t xml:space="preserve"> que es “buena” y un 12% “excelente”. </w:t>
      </w:r>
      <w:r w:rsidR="00832904" w:rsidRPr="006B7EA7">
        <w:rPr>
          <w:rFonts w:ascii="Arial" w:hAnsi="Arial" w:cs="Arial"/>
          <w:sz w:val="24"/>
          <w:szCs w:val="24"/>
          <w:lang w:val="es-AR"/>
        </w:rPr>
        <w:t>El equipo investigador entonces infiere</w:t>
      </w:r>
      <w:r w:rsidR="00F80886" w:rsidRPr="006B7EA7">
        <w:rPr>
          <w:rFonts w:ascii="Arial" w:hAnsi="Arial" w:cs="Arial"/>
          <w:sz w:val="24"/>
          <w:szCs w:val="24"/>
          <w:lang w:val="es-AR"/>
        </w:rPr>
        <w:t xml:space="preserve"> que</w:t>
      </w:r>
      <w:r w:rsidR="00832904" w:rsidRPr="006B7EA7">
        <w:rPr>
          <w:rFonts w:ascii="Arial" w:hAnsi="Arial" w:cs="Arial"/>
          <w:sz w:val="24"/>
          <w:szCs w:val="24"/>
          <w:lang w:val="es-AR"/>
        </w:rPr>
        <w:t>,</w:t>
      </w:r>
      <w:r w:rsidR="00F80886" w:rsidRPr="006B7EA7">
        <w:rPr>
          <w:rFonts w:ascii="Arial" w:hAnsi="Arial" w:cs="Arial"/>
          <w:sz w:val="24"/>
          <w:szCs w:val="24"/>
          <w:lang w:val="es-AR"/>
        </w:rPr>
        <w:t xml:space="preserve"> </w:t>
      </w:r>
      <w:r w:rsidR="00832904" w:rsidRPr="006B7EA7">
        <w:rPr>
          <w:rFonts w:ascii="Arial" w:hAnsi="Arial" w:cs="Arial"/>
          <w:sz w:val="24"/>
          <w:szCs w:val="24"/>
          <w:lang w:val="es-AR"/>
        </w:rPr>
        <w:t>es notorio observar en los alumnos un aprendizaje significativo e integrador, a través de los espacios y momentos que brinda la cátedra para lograrlo.</w:t>
      </w:r>
    </w:p>
    <w:p w:rsidR="006B7EA7" w:rsidRDefault="006B7EA7" w:rsidP="003B0AAB">
      <w:pPr>
        <w:widowControl w:val="0"/>
        <w:tabs>
          <w:tab w:val="left" w:pos="-22"/>
          <w:tab w:val="left" w:pos="317"/>
          <w:tab w:val="left" w:pos="1440"/>
        </w:tabs>
        <w:spacing w:after="40" w:line="360" w:lineRule="auto"/>
        <w:jc w:val="both"/>
        <w:rPr>
          <w:rFonts w:ascii="Arial" w:hAnsi="Arial" w:cs="Arial"/>
          <w:b/>
          <w:sz w:val="20"/>
          <w:szCs w:val="20"/>
          <w:lang w:val="es-AR"/>
        </w:rPr>
      </w:pPr>
    </w:p>
    <w:p w:rsidR="00F80886" w:rsidRPr="006B7EA7" w:rsidRDefault="00F80886" w:rsidP="006B7EA7">
      <w:pPr>
        <w:widowControl w:val="0"/>
        <w:tabs>
          <w:tab w:val="left" w:pos="-22"/>
          <w:tab w:val="left" w:pos="317"/>
          <w:tab w:val="left" w:pos="1440"/>
        </w:tabs>
        <w:spacing w:after="120" w:line="240" w:lineRule="auto"/>
        <w:jc w:val="both"/>
        <w:rPr>
          <w:rFonts w:ascii="Arial" w:hAnsi="Arial" w:cs="Arial"/>
          <w:b/>
          <w:sz w:val="24"/>
          <w:szCs w:val="20"/>
          <w:lang w:val="es-AR"/>
        </w:rPr>
      </w:pPr>
      <w:r w:rsidRPr="006B7EA7">
        <w:rPr>
          <w:rFonts w:ascii="Arial" w:hAnsi="Arial" w:cs="Arial"/>
          <w:b/>
          <w:sz w:val="24"/>
          <w:szCs w:val="20"/>
          <w:lang w:val="es-AR"/>
        </w:rPr>
        <w:t>Ventajas que te ha brindado la metodología aplicada en la materia de cuarto año</w:t>
      </w:r>
    </w:p>
    <w:p w:rsidR="00F80886" w:rsidRPr="006B7EA7" w:rsidRDefault="00F80886" w:rsidP="006B7EA7">
      <w:pPr>
        <w:widowControl w:val="0"/>
        <w:tabs>
          <w:tab w:val="left" w:pos="-22"/>
          <w:tab w:val="left" w:pos="317"/>
          <w:tab w:val="left" w:pos="1440"/>
        </w:tabs>
        <w:spacing w:after="40" w:line="240" w:lineRule="auto"/>
        <w:jc w:val="both"/>
        <w:rPr>
          <w:rFonts w:ascii="Arial" w:hAnsi="Arial" w:cs="Arial"/>
          <w:sz w:val="24"/>
          <w:szCs w:val="20"/>
          <w:lang w:val="es-AR"/>
        </w:rPr>
      </w:pPr>
      <w:r w:rsidRPr="006B7EA7">
        <w:rPr>
          <w:rFonts w:ascii="Arial" w:hAnsi="Arial" w:cs="Arial"/>
          <w:sz w:val="24"/>
          <w:szCs w:val="20"/>
          <w:lang w:val="es-AR"/>
        </w:rPr>
        <w:t xml:space="preserve">También aquí, </w:t>
      </w:r>
      <w:r w:rsidR="00DE774A" w:rsidRPr="006B7EA7">
        <w:rPr>
          <w:rFonts w:ascii="Arial" w:hAnsi="Arial" w:cs="Arial"/>
          <w:sz w:val="24"/>
          <w:szCs w:val="20"/>
          <w:lang w:val="es-AR"/>
        </w:rPr>
        <w:t xml:space="preserve">como en el caso de Administración General, </w:t>
      </w:r>
      <w:r w:rsidRPr="006B7EA7">
        <w:rPr>
          <w:rFonts w:ascii="Arial" w:hAnsi="Arial" w:cs="Arial"/>
          <w:sz w:val="24"/>
          <w:szCs w:val="20"/>
          <w:lang w:val="es-AR"/>
        </w:rPr>
        <w:t>en esta variable se permitía la múltiple elección de alternativa</w:t>
      </w:r>
      <w:r w:rsidR="00DE774A" w:rsidRPr="006B7EA7">
        <w:rPr>
          <w:rFonts w:ascii="Arial" w:hAnsi="Arial" w:cs="Arial"/>
          <w:sz w:val="24"/>
          <w:szCs w:val="20"/>
          <w:lang w:val="es-AR"/>
        </w:rPr>
        <w:t>s</w:t>
      </w:r>
      <w:r w:rsidRPr="006B7EA7">
        <w:rPr>
          <w:rFonts w:ascii="Arial" w:hAnsi="Arial" w:cs="Arial"/>
          <w:sz w:val="24"/>
          <w:szCs w:val="20"/>
          <w:lang w:val="es-AR"/>
        </w:rPr>
        <w:t xml:space="preserve">: los encuestados podían seleccionar más de una casilla de verificación, por lo que los porcentajes superaron el 100%. </w:t>
      </w:r>
      <w:r w:rsidR="00DE774A" w:rsidRPr="006B7EA7">
        <w:rPr>
          <w:rFonts w:ascii="Arial" w:hAnsi="Arial" w:cs="Arial"/>
          <w:sz w:val="24"/>
          <w:szCs w:val="20"/>
          <w:lang w:val="es-AR"/>
        </w:rPr>
        <w:t xml:space="preserve">El </w:t>
      </w:r>
      <w:r w:rsidRPr="006B7EA7">
        <w:rPr>
          <w:rFonts w:ascii="Arial" w:hAnsi="Arial" w:cs="Arial"/>
          <w:sz w:val="24"/>
          <w:szCs w:val="20"/>
          <w:lang w:val="es-AR"/>
        </w:rPr>
        <w:t>ranking de respuestas</w:t>
      </w:r>
      <w:r w:rsidR="00DE774A" w:rsidRPr="006B7EA7">
        <w:rPr>
          <w:rFonts w:ascii="Arial" w:hAnsi="Arial" w:cs="Arial"/>
          <w:sz w:val="24"/>
          <w:szCs w:val="20"/>
          <w:lang w:val="es-AR"/>
        </w:rPr>
        <w:t xml:space="preserve"> fue el siguiente</w:t>
      </w:r>
      <w:r w:rsidRPr="006B7EA7">
        <w:rPr>
          <w:rFonts w:ascii="Arial" w:hAnsi="Arial" w:cs="Arial"/>
          <w:sz w:val="24"/>
          <w:szCs w:val="20"/>
          <w:lang w:val="es-AR"/>
        </w:rPr>
        <w:t>:</w:t>
      </w:r>
    </w:p>
    <w:p w:rsidR="00032D8E" w:rsidRDefault="002840A4" w:rsidP="006B7EA7">
      <w:pPr>
        <w:widowControl w:val="0"/>
        <w:tabs>
          <w:tab w:val="left" w:pos="-22"/>
          <w:tab w:val="left" w:pos="317"/>
          <w:tab w:val="left" w:pos="1440"/>
        </w:tabs>
        <w:spacing w:after="40" w:line="240" w:lineRule="auto"/>
        <w:jc w:val="both"/>
        <w:rPr>
          <w:rFonts w:ascii="Arial" w:hAnsi="Arial" w:cs="Arial"/>
          <w:sz w:val="20"/>
          <w:szCs w:val="20"/>
          <w:lang w:val="es-AR"/>
        </w:rPr>
      </w:pPr>
      <w:r w:rsidRPr="006B7EA7">
        <w:rPr>
          <w:rFonts w:ascii="Arial" w:hAnsi="Arial" w:cs="Arial"/>
          <w:sz w:val="24"/>
          <w:szCs w:val="20"/>
          <w:lang w:val="es-AR"/>
        </w:rPr>
        <w:t>De los alumnos encuestados 26 opinaron</w:t>
      </w:r>
      <w:r w:rsidR="00F80886" w:rsidRPr="006B7EA7">
        <w:rPr>
          <w:rFonts w:ascii="Arial" w:hAnsi="Arial" w:cs="Arial"/>
          <w:sz w:val="24"/>
          <w:szCs w:val="20"/>
          <w:lang w:val="es-AR"/>
        </w:rPr>
        <w:t xml:space="preserve"> que la metodología aplicada </w:t>
      </w:r>
      <w:r w:rsidRPr="006B7EA7">
        <w:rPr>
          <w:rFonts w:ascii="Arial" w:hAnsi="Arial" w:cs="Arial"/>
          <w:sz w:val="24"/>
          <w:szCs w:val="20"/>
          <w:lang w:val="es-AR"/>
        </w:rPr>
        <w:t>por la cátedra les</w:t>
      </w:r>
      <w:r w:rsidR="00F80886" w:rsidRPr="006B7EA7">
        <w:rPr>
          <w:rFonts w:ascii="Arial" w:hAnsi="Arial" w:cs="Arial"/>
          <w:sz w:val="24"/>
          <w:szCs w:val="20"/>
          <w:lang w:val="es-AR"/>
        </w:rPr>
        <w:t xml:space="preserve"> permite una “mejor interrelación con mis compañeros”; no menos importante result</w:t>
      </w:r>
      <w:r w:rsidR="00DE774A" w:rsidRPr="006B7EA7">
        <w:rPr>
          <w:rFonts w:ascii="Arial" w:hAnsi="Arial" w:cs="Arial"/>
          <w:sz w:val="24"/>
          <w:szCs w:val="20"/>
          <w:lang w:val="es-AR"/>
        </w:rPr>
        <w:t>ó</w:t>
      </w:r>
      <w:r w:rsidR="00F80886" w:rsidRPr="006B7EA7">
        <w:rPr>
          <w:rFonts w:ascii="Arial" w:hAnsi="Arial" w:cs="Arial"/>
          <w:sz w:val="24"/>
          <w:szCs w:val="20"/>
          <w:lang w:val="es-AR"/>
        </w:rPr>
        <w:t xml:space="preserve"> la siguiente elección: “Me permite mejorar aspectos actitudinales, como trabajo equipo, motivación, por ejemplo, que alcanzó </w:t>
      </w:r>
      <w:r w:rsidRPr="006B7EA7">
        <w:rPr>
          <w:rFonts w:ascii="Arial" w:hAnsi="Arial" w:cs="Arial"/>
          <w:sz w:val="24"/>
          <w:szCs w:val="20"/>
          <w:lang w:val="es-AR"/>
        </w:rPr>
        <w:t xml:space="preserve">a 19 </w:t>
      </w:r>
      <w:r w:rsidR="00DA4765" w:rsidRPr="006B7EA7">
        <w:rPr>
          <w:rFonts w:ascii="Arial" w:hAnsi="Arial" w:cs="Arial"/>
          <w:sz w:val="24"/>
          <w:szCs w:val="20"/>
          <w:lang w:val="es-AR"/>
        </w:rPr>
        <w:t xml:space="preserve">respuestas, </w:t>
      </w:r>
      <w:r w:rsidR="00F80886" w:rsidRPr="006B7EA7">
        <w:rPr>
          <w:rFonts w:ascii="Arial" w:hAnsi="Arial" w:cs="Arial"/>
          <w:sz w:val="24"/>
          <w:szCs w:val="20"/>
          <w:lang w:val="es-AR"/>
        </w:rPr>
        <w:t xml:space="preserve">también </w:t>
      </w:r>
      <w:r w:rsidR="00DA4765" w:rsidRPr="006B7EA7">
        <w:rPr>
          <w:rFonts w:ascii="Arial" w:hAnsi="Arial" w:cs="Arial"/>
          <w:sz w:val="24"/>
          <w:szCs w:val="20"/>
          <w:lang w:val="es-AR"/>
        </w:rPr>
        <w:t xml:space="preserve">18 </w:t>
      </w:r>
      <w:r w:rsidR="00F80886" w:rsidRPr="006B7EA7">
        <w:rPr>
          <w:rFonts w:ascii="Arial" w:hAnsi="Arial" w:cs="Arial"/>
          <w:sz w:val="24"/>
          <w:szCs w:val="20"/>
          <w:lang w:val="es-AR"/>
        </w:rPr>
        <w:t>opinaron que les permite una “ mejor interpretación de los temas</w:t>
      </w:r>
      <w:r w:rsidR="00DA4765" w:rsidRPr="006B7EA7">
        <w:rPr>
          <w:rFonts w:ascii="Arial" w:hAnsi="Arial" w:cs="Arial"/>
          <w:sz w:val="24"/>
          <w:szCs w:val="20"/>
          <w:lang w:val="es-AR"/>
        </w:rPr>
        <w:t>, mientras que</w:t>
      </w:r>
      <w:r w:rsidR="00F80886" w:rsidRPr="006B7EA7">
        <w:rPr>
          <w:rFonts w:ascii="Arial" w:hAnsi="Arial" w:cs="Arial"/>
          <w:sz w:val="24"/>
          <w:szCs w:val="20"/>
          <w:lang w:val="es-AR"/>
        </w:rPr>
        <w:t xml:space="preserve"> </w:t>
      </w:r>
      <w:r w:rsidR="00DA4765" w:rsidRPr="006B7EA7">
        <w:rPr>
          <w:rFonts w:ascii="Arial" w:hAnsi="Arial" w:cs="Arial"/>
          <w:sz w:val="24"/>
          <w:szCs w:val="20"/>
          <w:lang w:val="es-AR"/>
        </w:rPr>
        <w:t>18 observaron</w:t>
      </w:r>
      <w:r w:rsidR="00F80886" w:rsidRPr="006B7EA7">
        <w:rPr>
          <w:rFonts w:ascii="Arial" w:hAnsi="Arial" w:cs="Arial"/>
          <w:sz w:val="24"/>
          <w:szCs w:val="20"/>
          <w:lang w:val="es-AR"/>
        </w:rPr>
        <w:t xml:space="preserve"> que les permite una “Mejor preparación para d</w:t>
      </w:r>
      <w:r w:rsidR="00DA4765" w:rsidRPr="006B7EA7">
        <w:rPr>
          <w:rFonts w:ascii="Arial" w:hAnsi="Arial" w:cs="Arial"/>
          <w:sz w:val="24"/>
          <w:szCs w:val="20"/>
          <w:lang w:val="es-AR"/>
        </w:rPr>
        <w:t>esempeñarme en la vida laboral”. Por otro lado 15</w:t>
      </w:r>
      <w:r w:rsidR="00F80886" w:rsidRPr="006B7EA7">
        <w:rPr>
          <w:rFonts w:ascii="Arial" w:hAnsi="Arial" w:cs="Arial"/>
          <w:sz w:val="24"/>
          <w:szCs w:val="20"/>
          <w:lang w:val="es-AR"/>
        </w:rPr>
        <w:t xml:space="preserve"> </w:t>
      </w:r>
      <w:r w:rsidR="00DA4765" w:rsidRPr="006B7EA7">
        <w:rPr>
          <w:rFonts w:ascii="Arial" w:hAnsi="Arial" w:cs="Arial"/>
          <w:sz w:val="24"/>
          <w:szCs w:val="20"/>
          <w:lang w:val="es-AR"/>
        </w:rPr>
        <w:t>opinaron</w:t>
      </w:r>
      <w:r w:rsidR="00F80886" w:rsidRPr="006B7EA7">
        <w:rPr>
          <w:rFonts w:ascii="Arial" w:hAnsi="Arial" w:cs="Arial"/>
          <w:sz w:val="24"/>
          <w:szCs w:val="20"/>
          <w:lang w:val="es-AR"/>
        </w:rPr>
        <w:t xml:space="preserve"> que “Me permite desarrollar la creatividad”; </w:t>
      </w:r>
      <w:r w:rsidR="00DA4765" w:rsidRPr="006B7EA7">
        <w:rPr>
          <w:rFonts w:ascii="Arial" w:hAnsi="Arial" w:cs="Arial"/>
          <w:sz w:val="24"/>
          <w:szCs w:val="20"/>
          <w:lang w:val="es-AR"/>
        </w:rPr>
        <w:t>12 observaron</w:t>
      </w:r>
      <w:r w:rsidR="00F80886" w:rsidRPr="006B7EA7">
        <w:rPr>
          <w:rFonts w:ascii="Arial" w:hAnsi="Arial" w:cs="Arial"/>
          <w:sz w:val="24"/>
          <w:szCs w:val="20"/>
          <w:lang w:val="es-AR"/>
        </w:rPr>
        <w:t>, como ventaja,</w:t>
      </w:r>
      <w:r w:rsidR="00DA4765" w:rsidRPr="006B7EA7">
        <w:rPr>
          <w:rFonts w:ascii="Arial" w:hAnsi="Arial" w:cs="Arial"/>
          <w:sz w:val="24"/>
          <w:szCs w:val="20"/>
          <w:lang w:val="es-AR"/>
        </w:rPr>
        <w:t xml:space="preserve"> el “entusiasmo por participar” y 12</w:t>
      </w:r>
      <w:r w:rsidR="00F80886" w:rsidRPr="006B7EA7">
        <w:rPr>
          <w:rFonts w:ascii="Arial" w:hAnsi="Arial" w:cs="Arial"/>
          <w:sz w:val="24"/>
          <w:szCs w:val="20"/>
          <w:lang w:val="es-AR"/>
        </w:rPr>
        <w:t xml:space="preserve"> </w:t>
      </w:r>
      <w:r w:rsidR="00DA4765" w:rsidRPr="006B7EA7">
        <w:rPr>
          <w:rFonts w:ascii="Arial" w:hAnsi="Arial" w:cs="Arial"/>
          <w:sz w:val="24"/>
          <w:szCs w:val="20"/>
          <w:lang w:val="es-AR"/>
        </w:rPr>
        <w:t>encuestados eligieron</w:t>
      </w:r>
      <w:r w:rsidR="00F80886" w:rsidRPr="006B7EA7">
        <w:rPr>
          <w:rFonts w:ascii="Arial" w:hAnsi="Arial" w:cs="Arial"/>
          <w:sz w:val="24"/>
          <w:szCs w:val="20"/>
          <w:lang w:val="es-AR"/>
        </w:rPr>
        <w:t xml:space="preserve"> la siguiente </w:t>
      </w:r>
      <w:r w:rsidR="00DA4765" w:rsidRPr="006B7EA7">
        <w:rPr>
          <w:rFonts w:ascii="Arial" w:hAnsi="Arial" w:cs="Arial"/>
          <w:sz w:val="24"/>
          <w:szCs w:val="20"/>
          <w:lang w:val="es-AR"/>
        </w:rPr>
        <w:t>opción</w:t>
      </w:r>
      <w:r w:rsidR="00F80886" w:rsidRPr="006B7EA7">
        <w:rPr>
          <w:rFonts w:ascii="Arial" w:hAnsi="Arial" w:cs="Arial"/>
          <w:sz w:val="24"/>
          <w:szCs w:val="20"/>
          <w:lang w:val="es-AR"/>
        </w:rPr>
        <w:t xml:space="preserve"> “Me permite ponerme en el lugar de un asesor profesional, analizando y haciendo (críticas) propuestas que ayuden a mejorar aspectos internos de la organización objeto de estudio”. </w:t>
      </w:r>
      <w:r w:rsidR="00DA4765" w:rsidRPr="006B7EA7">
        <w:rPr>
          <w:rFonts w:ascii="Arial" w:hAnsi="Arial" w:cs="Arial"/>
          <w:sz w:val="24"/>
          <w:szCs w:val="20"/>
          <w:lang w:val="es-AR"/>
        </w:rPr>
        <w:t>Se reflejó una</w:t>
      </w:r>
      <w:r w:rsidR="00F80886" w:rsidRPr="006B7EA7">
        <w:rPr>
          <w:rFonts w:ascii="Arial" w:hAnsi="Arial" w:cs="Arial"/>
          <w:sz w:val="24"/>
          <w:szCs w:val="20"/>
          <w:lang w:val="es-AR"/>
        </w:rPr>
        <w:t xml:space="preserve"> </w:t>
      </w:r>
      <w:r w:rsidR="00DA4765" w:rsidRPr="006B7EA7">
        <w:rPr>
          <w:rFonts w:ascii="Arial" w:hAnsi="Arial" w:cs="Arial"/>
          <w:sz w:val="24"/>
          <w:szCs w:val="20"/>
          <w:lang w:val="es-AR"/>
        </w:rPr>
        <w:t>menor cantidad elegida</w:t>
      </w:r>
      <w:r w:rsidR="00F80886" w:rsidRPr="006B7EA7">
        <w:rPr>
          <w:rFonts w:ascii="Arial" w:hAnsi="Arial" w:cs="Arial"/>
          <w:sz w:val="24"/>
          <w:szCs w:val="20"/>
          <w:lang w:val="es-AR"/>
        </w:rPr>
        <w:t xml:space="preserve"> </w:t>
      </w:r>
      <w:r w:rsidR="00DA4765" w:rsidRPr="006B7EA7">
        <w:rPr>
          <w:rFonts w:ascii="Arial" w:hAnsi="Arial" w:cs="Arial"/>
          <w:sz w:val="24"/>
          <w:szCs w:val="20"/>
          <w:lang w:val="es-AR"/>
        </w:rPr>
        <w:t xml:space="preserve">en </w:t>
      </w:r>
      <w:r w:rsidR="00F80886" w:rsidRPr="006B7EA7">
        <w:rPr>
          <w:rFonts w:ascii="Arial" w:hAnsi="Arial" w:cs="Arial"/>
          <w:sz w:val="24"/>
          <w:szCs w:val="20"/>
          <w:lang w:val="es-AR"/>
        </w:rPr>
        <w:t>las siguientes ventajas: “Puedo expresarme sin miedo en la materia” (</w:t>
      </w:r>
      <w:r w:rsidR="00DA4765" w:rsidRPr="006B7EA7">
        <w:rPr>
          <w:rFonts w:ascii="Arial" w:hAnsi="Arial" w:cs="Arial"/>
          <w:sz w:val="24"/>
          <w:szCs w:val="20"/>
          <w:lang w:val="es-AR"/>
        </w:rPr>
        <w:t>8)</w:t>
      </w:r>
      <w:r w:rsidR="00F80886" w:rsidRPr="006B7EA7">
        <w:rPr>
          <w:rFonts w:ascii="Arial" w:hAnsi="Arial" w:cs="Arial"/>
          <w:sz w:val="24"/>
          <w:szCs w:val="20"/>
          <w:lang w:val="es-AR"/>
        </w:rPr>
        <w:t xml:space="preserve">; “Cambio de actitud para afrontar el día a día” </w:t>
      </w:r>
      <w:r w:rsidR="00DA4765" w:rsidRPr="006B7EA7">
        <w:rPr>
          <w:rFonts w:ascii="Arial" w:hAnsi="Arial" w:cs="Arial"/>
          <w:sz w:val="24"/>
          <w:szCs w:val="20"/>
          <w:lang w:val="es-AR"/>
        </w:rPr>
        <w:t>(8);</w:t>
      </w:r>
      <w:r w:rsidR="00F80886" w:rsidRPr="006B7EA7">
        <w:rPr>
          <w:rFonts w:ascii="Arial" w:hAnsi="Arial" w:cs="Arial"/>
          <w:sz w:val="24"/>
          <w:szCs w:val="20"/>
          <w:lang w:val="es-AR"/>
        </w:rPr>
        <w:t xml:space="preserve"> “Mejora en mi lenguaje” </w:t>
      </w:r>
      <w:r w:rsidR="00DA4765" w:rsidRPr="006B7EA7">
        <w:rPr>
          <w:rFonts w:ascii="Arial" w:hAnsi="Arial" w:cs="Arial"/>
          <w:sz w:val="24"/>
          <w:szCs w:val="20"/>
          <w:lang w:val="es-AR"/>
        </w:rPr>
        <w:t>(7)</w:t>
      </w:r>
      <w:r w:rsidR="00F80886" w:rsidRPr="006B7EA7">
        <w:rPr>
          <w:rFonts w:ascii="Arial" w:hAnsi="Arial" w:cs="Arial"/>
          <w:sz w:val="24"/>
          <w:szCs w:val="20"/>
          <w:lang w:val="es-AR"/>
        </w:rPr>
        <w:t xml:space="preserve"> ; “Me permite recordar y fijar los temas analizados” </w:t>
      </w:r>
      <w:r w:rsidR="00DA4765" w:rsidRPr="006B7EA7">
        <w:rPr>
          <w:rFonts w:ascii="Arial" w:hAnsi="Arial" w:cs="Arial"/>
          <w:sz w:val="24"/>
          <w:szCs w:val="20"/>
          <w:lang w:val="es-AR"/>
        </w:rPr>
        <w:t>(7).</w:t>
      </w:r>
      <w:r w:rsidR="00F80886" w:rsidRPr="006B7EA7">
        <w:rPr>
          <w:rFonts w:ascii="Arial" w:hAnsi="Arial" w:cs="Arial"/>
          <w:color w:val="FF0000"/>
          <w:sz w:val="24"/>
          <w:szCs w:val="20"/>
          <w:lang w:val="es-AR"/>
        </w:rPr>
        <w:t xml:space="preserve"> </w:t>
      </w:r>
      <w:r w:rsidR="00DA4765" w:rsidRPr="006B7EA7">
        <w:rPr>
          <w:rFonts w:ascii="Arial" w:hAnsi="Arial" w:cs="Arial"/>
          <w:sz w:val="24"/>
          <w:szCs w:val="20"/>
          <w:lang w:val="es-AR"/>
        </w:rPr>
        <w:t>Del</w:t>
      </w:r>
      <w:r w:rsidR="00F80886" w:rsidRPr="006B7EA7">
        <w:rPr>
          <w:rFonts w:ascii="Arial" w:hAnsi="Arial" w:cs="Arial"/>
          <w:sz w:val="24"/>
          <w:szCs w:val="20"/>
          <w:lang w:val="es-AR"/>
        </w:rPr>
        <w:t xml:space="preserve"> análisis efectuado y en comparación con la materia de segundo año, </w:t>
      </w:r>
      <w:r w:rsidR="00DA4765" w:rsidRPr="006B7EA7">
        <w:rPr>
          <w:rFonts w:ascii="Arial" w:hAnsi="Arial" w:cs="Arial"/>
          <w:sz w:val="24"/>
          <w:szCs w:val="20"/>
          <w:lang w:val="es-AR"/>
        </w:rPr>
        <w:t>el equipo infiere</w:t>
      </w:r>
      <w:r w:rsidR="00F80886" w:rsidRPr="006B7EA7">
        <w:rPr>
          <w:rFonts w:ascii="Arial" w:hAnsi="Arial" w:cs="Arial"/>
          <w:sz w:val="24"/>
          <w:szCs w:val="20"/>
          <w:lang w:val="es-AR"/>
        </w:rPr>
        <w:t xml:space="preserve"> que la madurez del alumno/a a esta altura de su carrera (cuarto año), le permite observar mayores ventajas en la metodología aplicada y valorarlas como positivas en su formación profesional y personal</w:t>
      </w:r>
      <w:r w:rsidR="00F80886" w:rsidRPr="00F14669">
        <w:rPr>
          <w:rFonts w:ascii="Arial" w:hAnsi="Arial" w:cs="Arial"/>
          <w:sz w:val="20"/>
          <w:szCs w:val="20"/>
          <w:lang w:val="es-AR"/>
        </w:rPr>
        <w:t xml:space="preserve">. </w:t>
      </w:r>
      <w:r w:rsidR="00F80886" w:rsidRPr="00F14669">
        <w:rPr>
          <w:rFonts w:ascii="Arial" w:hAnsi="Arial" w:cs="Arial"/>
          <w:sz w:val="20"/>
          <w:szCs w:val="20"/>
          <w:lang w:val="es-AR"/>
        </w:rPr>
        <w:tab/>
      </w:r>
    </w:p>
    <w:p w:rsidR="00BF6F15" w:rsidRDefault="00014B02" w:rsidP="00BF6F15">
      <w:pPr>
        <w:widowControl w:val="0"/>
        <w:tabs>
          <w:tab w:val="left" w:pos="-22"/>
          <w:tab w:val="left" w:pos="317"/>
          <w:tab w:val="left" w:pos="1440"/>
        </w:tabs>
        <w:spacing w:after="0" w:line="360" w:lineRule="auto"/>
        <w:jc w:val="both"/>
        <w:rPr>
          <w:rFonts w:ascii="Arial" w:hAnsi="Arial" w:cs="Arial"/>
          <w:b/>
          <w:sz w:val="20"/>
          <w:szCs w:val="20"/>
          <w:lang w:val="es-AR"/>
        </w:rPr>
      </w:pPr>
      <w:r>
        <w:rPr>
          <w:noProof/>
          <w:sz w:val="28"/>
          <w:lang w:eastAsia="es-ES"/>
        </w:rPr>
        <w:lastRenderedPageBreak/>
        <w:drawing>
          <wp:anchor distT="0" distB="0" distL="114300" distR="114300" simplePos="0" relativeHeight="251660800" behindDoc="0" locked="0" layoutInCell="1" allowOverlap="1">
            <wp:simplePos x="0" y="0"/>
            <wp:positionH relativeFrom="column">
              <wp:posOffset>825500</wp:posOffset>
            </wp:positionH>
            <wp:positionV relativeFrom="paragraph">
              <wp:posOffset>188595</wp:posOffset>
            </wp:positionV>
            <wp:extent cx="3378200" cy="1771650"/>
            <wp:effectExtent l="1905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3378200" cy="1771650"/>
                    </a:xfrm>
                    <a:prstGeom prst="rect">
                      <a:avLst/>
                    </a:prstGeom>
                    <a:noFill/>
                    <a:ln w="9525">
                      <a:noFill/>
                      <a:miter lim="800000"/>
                      <a:headEnd/>
                      <a:tailEnd/>
                    </a:ln>
                  </pic:spPr>
                </pic:pic>
              </a:graphicData>
            </a:graphic>
          </wp:anchor>
        </w:drawing>
      </w:r>
    </w:p>
    <w:p w:rsidR="00F80886" w:rsidRPr="006B7EA7" w:rsidRDefault="00F80886" w:rsidP="006B7EA7">
      <w:pPr>
        <w:widowControl w:val="0"/>
        <w:tabs>
          <w:tab w:val="left" w:pos="-22"/>
          <w:tab w:val="left" w:pos="317"/>
          <w:tab w:val="left" w:pos="1440"/>
        </w:tabs>
        <w:spacing w:after="120" w:line="240" w:lineRule="auto"/>
        <w:jc w:val="both"/>
        <w:rPr>
          <w:rFonts w:ascii="Arial" w:hAnsi="Arial" w:cs="Arial"/>
          <w:b/>
          <w:sz w:val="24"/>
          <w:szCs w:val="20"/>
          <w:lang w:val="es-AR"/>
        </w:rPr>
      </w:pPr>
      <w:r w:rsidRPr="006B7EA7">
        <w:rPr>
          <w:rFonts w:ascii="Arial" w:hAnsi="Arial" w:cs="Arial"/>
          <w:b/>
          <w:sz w:val="24"/>
          <w:szCs w:val="20"/>
          <w:lang w:val="es-AR"/>
        </w:rPr>
        <w:t>Desventajas que te ha brindado la metodología aplicada</w:t>
      </w:r>
    </w:p>
    <w:p w:rsidR="00F80886" w:rsidRPr="006B7EA7" w:rsidRDefault="00F80886" w:rsidP="006B7EA7">
      <w:pPr>
        <w:widowControl w:val="0"/>
        <w:tabs>
          <w:tab w:val="left" w:pos="-22"/>
          <w:tab w:val="left" w:pos="487"/>
          <w:tab w:val="left" w:pos="1440"/>
        </w:tabs>
        <w:spacing w:after="40" w:line="240" w:lineRule="auto"/>
        <w:ind w:right="34"/>
        <w:jc w:val="both"/>
        <w:rPr>
          <w:rFonts w:ascii="Arial" w:hAnsi="Arial" w:cs="Arial"/>
          <w:sz w:val="24"/>
          <w:szCs w:val="20"/>
          <w:lang w:val="es-AR"/>
        </w:rPr>
      </w:pPr>
      <w:r w:rsidRPr="006B7EA7">
        <w:rPr>
          <w:rFonts w:ascii="Arial" w:hAnsi="Arial" w:cs="Arial"/>
          <w:sz w:val="24"/>
          <w:szCs w:val="20"/>
        </w:rPr>
        <w:t xml:space="preserve">Como en la pregunta anterior también aquí, en el caso de las desventajas que encuentran en la metodología, los encuestados podían seleccionar más de una casilla de verificación, por lo que los porcentajes superaron el 100%. </w:t>
      </w:r>
      <w:r w:rsidRPr="006B7EA7">
        <w:rPr>
          <w:rFonts w:ascii="Arial" w:hAnsi="Arial" w:cs="Arial"/>
          <w:sz w:val="24"/>
          <w:szCs w:val="20"/>
          <w:lang w:val="es-AR"/>
        </w:rPr>
        <w:t xml:space="preserve">Resulta </w:t>
      </w:r>
      <w:r w:rsidR="00C756B6" w:rsidRPr="006B7EA7">
        <w:rPr>
          <w:rFonts w:ascii="Arial" w:hAnsi="Arial" w:cs="Arial"/>
          <w:sz w:val="24"/>
          <w:szCs w:val="20"/>
          <w:lang w:val="es-AR"/>
        </w:rPr>
        <w:t xml:space="preserve">relevante destacar que el </w:t>
      </w:r>
      <w:r w:rsidR="0083310E" w:rsidRPr="006B7EA7">
        <w:rPr>
          <w:rFonts w:ascii="Arial" w:hAnsi="Arial" w:cs="Arial"/>
          <w:sz w:val="24"/>
          <w:szCs w:val="20"/>
          <w:lang w:val="es-AR"/>
        </w:rPr>
        <w:t>19</w:t>
      </w:r>
      <w:r w:rsidRPr="006B7EA7">
        <w:rPr>
          <w:rFonts w:ascii="Arial" w:hAnsi="Arial" w:cs="Arial"/>
          <w:sz w:val="24"/>
          <w:szCs w:val="20"/>
          <w:lang w:val="es-AR"/>
        </w:rPr>
        <w:t xml:space="preserve"> encuestados </w:t>
      </w:r>
      <w:r w:rsidR="00C756B6" w:rsidRPr="006B7EA7">
        <w:rPr>
          <w:rFonts w:ascii="Arial" w:hAnsi="Arial" w:cs="Arial"/>
          <w:sz w:val="24"/>
          <w:szCs w:val="20"/>
          <w:lang w:val="es-AR"/>
        </w:rPr>
        <w:t>menciona</w:t>
      </w:r>
      <w:r w:rsidR="00791FCD" w:rsidRPr="006B7EA7">
        <w:rPr>
          <w:rFonts w:ascii="Arial" w:hAnsi="Arial" w:cs="Arial"/>
          <w:sz w:val="24"/>
          <w:szCs w:val="20"/>
          <w:lang w:val="es-AR"/>
        </w:rPr>
        <w:t>ron</w:t>
      </w:r>
      <w:r w:rsidR="00C756B6" w:rsidRPr="006B7EA7">
        <w:rPr>
          <w:rFonts w:ascii="Arial" w:hAnsi="Arial" w:cs="Arial"/>
          <w:sz w:val="24"/>
          <w:szCs w:val="20"/>
          <w:lang w:val="es-AR"/>
        </w:rPr>
        <w:t xml:space="preserve"> como </w:t>
      </w:r>
      <w:r w:rsidRPr="006B7EA7">
        <w:rPr>
          <w:rFonts w:ascii="Arial" w:hAnsi="Arial" w:cs="Arial"/>
          <w:sz w:val="24"/>
          <w:szCs w:val="20"/>
          <w:lang w:val="es-AR"/>
        </w:rPr>
        <w:t>desventaja</w:t>
      </w:r>
      <w:r w:rsidR="00C756B6" w:rsidRPr="006B7EA7">
        <w:rPr>
          <w:rFonts w:ascii="Arial" w:hAnsi="Arial" w:cs="Arial"/>
          <w:sz w:val="24"/>
          <w:szCs w:val="20"/>
          <w:lang w:val="es-AR"/>
        </w:rPr>
        <w:t xml:space="preserve"> </w:t>
      </w:r>
      <w:r w:rsidRPr="006B7EA7">
        <w:rPr>
          <w:rFonts w:ascii="Arial" w:hAnsi="Arial" w:cs="Arial"/>
          <w:sz w:val="24"/>
          <w:szCs w:val="20"/>
          <w:lang w:val="es-AR"/>
        </w:rPr>
        <w:t xml:space="preserve">que “La evaluación es muy subjetiva”; mientras que </w:t>
      </w:r>
      <w:r w:rsidR="00791FCD" w:rsidRPr="006B7EA7">
        <w:rPr>
          <w:rFonts w:ascii="Arial" w:hAnsi="Arial" w:cs="Arial"/>
          <w:sz w:val="24"/>
          <w:szCs w:val="20"/>
          <w:lang w:val="es-AR"/>
        </w:rPr>
        <w:t>11</w:t>
      </w:r>
      <w:r w:rsidRPr="006B7EA7">
        <w:rPr>
          <w:rFonts w:ascii="Arial" w:hAnsi="Arial" w:cs="Arial"/>
          <w:sz w:val="24"/>
          <w:szCs w:val="20"/>
          <w:lang w:val="es-AR"/>
        </w:rPr>
        <w:t xml:space="preserve"> opina</w:t>
      </w:r>
      <w:r w:rsidR="00791FCD" w:rsidRPr="006B7EA7">
        <w:rPr>
          <w:rFonts w:ascii="Arial" w:hAnsi="Arial" w:cs="Arial"/>
          <w:sz w:val="24"/>
          <w:szCs w:val="20"/>
          <w:lang w:val="es-AR"/>
        </w:rPr>
        <w:t>ron</w:t>
      </w:r>
      <w:r w:rsidRPr="006B7EA7">
        <w:rPr>
          <w:rFonts w:ascii="Arial" w:hAnsi="Arial" w:cs="Arial"/>
          <w:sz w:val="24"/>
          <w:szCs w:val="20"/>
          <w:lang w:val="es-AR"/>
        </w:rPr>
        <w:t xml:space="preserve"> que “el tiempo es escaso para un cambio personal tan grande“; </w:t>
      </w:r>
      <w:r w:rsidR="00791FCD" w:rsidRPr="006B7EA7">
        <w:rPr>
          <w:rFonts w:ascii="Arial" w:hAnsi="Arial" w:cs="Arial"/>
          <w:sz w:val="24"/>
          <w:szCs w:val="20"/>
          <w:lang w:val="es-AR"/>
        </w:rPr>
        <w:t>la misma</w:t>
      </w:r>
      <w:r w:rsidRPr="006B7EA7">
        <w:rPr>
          <w:rFonts w:ascii="Arial" w:hAnsi="Arial" w:cs="Arial"/>
          <w:sz w:val="24"/>
          <w:szCs w:val="20"/>
          <w:lang w:val="es-AR"/>
        </w:rPr>
        <w:t xml:space="preserve"> </w:t>
      </w:r>
      <w:r w:rsidR="00791FCD" w:rsidRPr="006B7EA7">
        <w:rPr>
          <w:rFonts w:ascii="Arial" w:hAnsi="Arial" w:cs="Arial"/>
          <w:sz w:val="24"/>
          <w:szCs w:val="20"/>
          <w:lang w:val="es-AR"/>
        </w:rPr>
        <w:t>cantidad de encuestados</w:t>
      </w:r>
      <w:r w:rsidRPr="006B7EA7">
        <w:rPr>
          <w:rFonts w:ascii="Arial" w:hAnsi="Arial" w:cs="Arial"/>
          <w:sz w:val="24"/>
          <w:szCs w:val="20"/>
          <w:lang w:val="es-AR"/>
        </w:rPr>
        <w:t xml:space="preserve"> opin</w:t>
      </w:r>
      <w:r w:rsidR="00AD3F4C" w:rsidRPr="006B7EA7">
        <w:rPr>
          <w:rFonts w:ascii="Arial" w:hAnsi="Arial" w:cs="Arial"/>
          <w:sz w:val="24"/>
          <w:szCs w:val="20"/>
          <w:lang w:val="es-AR"/>
        </w:rPr>
        <w:t>ó</w:t>
      </w:r>
      <w:r w:rsidRPr="006B7EA7">
        <w:rPr>
          <w:rFonts w:ascii="Arial" w:hAnsi="Arial" w:cs="Arial"/>
          <w:sz w:val="24"/>
          <w:szCs w:val="20"/>
          <w:lang w:val="es-AR"/>
        </w:rPr>
        <w:t xml:space="preserve"> que la metodología “es una limitación al aprendizaje pa</w:t>
      </w:r>
      <w:r w:rsidR="00D33066" w:rsidRPr="006B7EA7">
        <w:rPr>
          <w:rFonts w:ascii="Arial" w:hAnsi="Arial" w:cs="Arial"/>
          <w:sz w:val="24"/>
          <w:szCs w:val="20"/>
          <w:lang w:val="es-AR"/>
        </w:rPr>
        <w:t>ra alumnos/as introvertidos/as”. L</w:t>
      </w:r>
      <w:r w:rsidRPr="006B7EA7">
        <w:rPr>
          <w:rFonts w:ascii="Arial" w:hAnsi="Arial" w:cs="Arial"/>
          <w:sz w:val="24"/>
          <w:szCs w:val="20"/>
          <w:lang w:val="es-AR"/>
        </w:rPr>
        <w:t>a opción “No</w:t>
      </w:r>
      <w:r w:rsidR="00032D8E" w:rsidRPr="006B7EA7">
        <w:rPr>
          <w:rFonts w:ascii="Arial" w:hAnsi="Arial" w:cs="Arial"/>
          <w:sz w:val="24"/>
          <w:szCs w:val="20"/>
          <w:lang w:val="es-AR"/>
        </w:rPr>
        <w:t xml:space="preserve"> </w:t>
      </w:r>
      <w:r w:rsidRPr="006B7EA7">
        <w:rPr>
          <w:rFonts w:ascii="Arial" w:hAnsi="Arial" w:cs="Arial"/>
          <w:sz w:val="24"/>
          <w:szCs w:val="20"/>
          <w:lang w:val="es-AR"/>
        </w:rPr>
        <w:t xml:space="preserve">se puede seguir desarrollando el cambio de actitud en otras materias fue elegida </w:t>
      </w:r>
      <w:r w:rsidR="00D33066" w:rsidRPr="006B7EA7">
        <w:rPr>
          <w:rFonts w:ascii="Arial" w:hAnsi="Arial" w:cs="Arial"/>
          <w:sz w:val="24"/>
          <w:szCs w:val="20"/>
          <w:lang w:val="es-AR"/>
        </w:rPr>
        <w:t>por 8 personas</w:t>
      </w:r>
      <w:r w:rsidRPr="006B7EA7">
        <w:rPr>
          <w:rFonts w:ascii="Arial" w:hAnsi="Arial" w:cs="Arial"/>
          <w:sz w:val="24"/>
          <w:szCs w:val="20"/>
          <w:lang w:val="es-AR"/>
        </w:rPr>
        <w:t xml:space="preserve">;  un menor </w:t>
      </w:r>
      <w:r w:rsidR="00AD3F4C" w:rsidRPr="006B7EA7">
        <w:rPr>
          <w:rFonts w:ascii="Arial" w:hAnsi="Arial" w:cs="Arial"/>
          <w:sz w:val="24"/>
          <w:szCs w:val="20"/>
          <w:lang w:val="es-AR"/>
        </w:rPr>
        <w:t xml:space="preserve">número </w:t>
      </w:r>
      <w:r w:rsidRPr="006B7EA7">
        <w:rPr>
          <w:rFonts w:ascii="Arial" w:hAnsi="Arial" w:cs="Arial"/>
          <w:sz w:val="24"/>
          <w:szCs w:val="20"/>
          <w:lang w:val="es-AR"/>
        </w:rPr>
        <w:t>(</w:t>
      </w:r>
      <w:r w:rsidR="00AD3F4C" w:rsidRPr="006B7EA7">
        <w:rPr>
          <w:rFonts w:ascii="Arial" w:hAnsi="Arial" w:cs="Arial"/>
          <w:sz w:val="24"/>
          <w:szCs w:val="20"/>
          <w:lang w:val="es-AR"/>
        </w:rPr>
        <w:t>6</w:t>
      </w:r>
      <w:r w:rsidRPr="006B7EA7">
        <w:rPr>
          <w:rFonts w:ascii="Arial" w:hAnsi="Arial" w:cs="Arial"/>
          <w:sz w:val="24"/>
          <w:szCs w:val="20"/>
          <w:lang w:val="es-AR"/>
        </w:rPr>
        <w:t>)</w:t>
      </w:r>
      <w:r w:rsidR="00AD3F4C" w:rsidRPr="006B7EA7">
        <w:rPr>
          <w:rFonts w:ascii="Arial" w:hAnsi="Arial" w:cs="Arial"/>
          <w:sz w:val="24"/>
          <w:szCs w:val="20"/>
          <w:lang w:val="es-AR"/>
        </w:rPr>
        <w:t xml:space="preserve"> eligió</w:t>
      </w:r>
      <w:r w:rsidRPr="006B7EA7">
        <w:rPr>
          <w:rFonts w:ascii="Arial" w:hAnsi="Arial" w:cs="Arial"/>
          <w:sz w:val="24"/>
          <w:szCs w:val="20"/>
          <w:lang w:val="es-AR"/>
        </w:rPr>
        <w:t xml:space="preserve"> la siguiente </w:t>
      </w:r>
      <w:r w:rsidR="00032D8E" w:rsidRPr="006B7EA7">
        <w:rPr>
          <w:rFonts w:ascii="Arial" w:hAnsi="Arial" w:cs="Arial"/>
          <w:sz w:val="24"/>
          <w:szCs w:val="20"/>
          <w:lang w:val="es-AR"/>
        </w:rPr>
        <w:t>d</w:t>
      </w:r>
      <w:r w:rsidRPr="006B7EA7">
        <w:rPr>
          <w:rFonts w:ascii="Arial" w:hAnsi="Arial" w:cs="Arial"/>
          <w:sz w:val="24"/>
          <w:szCs w:val="20"/>
          <w:lang w:val="es-AR"/>
        </w:rPr>
        <w:t xml:space="preserve">esventaja: “la devolución/retroalimentación es poco comprensible”; por último, solo </w:t>
      </w:r>
      <w:r w:rsidR="00AD3F4C" w:rsidRPr="006B7EA7">
        <w:rPr>
          <w:rFonts w:ascii="Arial" w:hAnsi="Arial" w:cs="Arial"/>
          <w:sz w:val="24"/>
          <w:szCs w:val="20"/>
          <w:lang w:val="es-AR"/>
        </w:rPr>
        <w:t>4 personas opinaron</w:t>
      </w:r>
      <w:r w:rsidRPr="006B7EA7">
        <w:rPr>
          <w:rFonts w:ascii="Arial" w:hAnsi="Arial" w:cs="Arial"/>
          <w:sz w:val="24"/>
          <w:szCs w:val="20"/>
          <w:lang w:val="es-AR"/>
        </w:rPr>
        <w:t xml:space="preserve"> que “Tenemos poca preparación /experiencia para realizar el trabajo final”. </w:t>
      </w:r>
    </w:p>
    <w:p w:rsidR="00F80886" w:rsidRPr="006B7EA7" w:rsidRDefault="00014B02" w:rsidP="006B7EA7">
      <w:pPr>
        <w:widowControl w:val="0"/>
        <w:tabs>
          <w:tab w:val="left" w:pos="-22"/>
          <w:tab w:val="left" w:pos="487"/>
          <w:tab w:val="left" w:pos="1440"/>
        </w:tabs>
        <w:spacing w:after="40" w:line="240" w:lineRule="auto"/>
        <w:ind w:right="34"/>
        <w:jc w:val="both"/>
        <w:rPr>
          <w:rFonts w:ascii="Arial" w:hAnsi="Arial" w:cs="Arial"/>
          <w:sz w:val="24"/>
          <w:szCs w:val="20"/>
          <w:lang w:val="es-AR"/>
        </w:rPr>
      </w:pPr>
      <w:r>
        <w:rPr>
          <w:noProof/>
          <w:sz w:val="28"/>
          <w:lang w:eastAsia="es-ES"/>
        </w:rPr>
        <w:drawing>
          <wp:anchor distT="0" distB="0" distL="114300" distR="114300" simplePos="0" relativeHeight="251661824" behindDoc="0" locked="0" layoutInCell="1" allowOverlap="1">
            <wp:simplePos x="0" y="0"/>
            <wp:positionH relativeFrom="column">
              <wp:posOffset>895350</wp:posOffset>
            </wp:positionH>
            <wp:positionV relativeFrom="paragraph">
              <wp:posOffset>687705</wp:posOffset>
            </wp:positionV>
            <wp:extent cx="3346450" cy="1739900"/>
            <wp:effectExtent l="19050" t="0" r="635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346450" cy="1739900"/>
                    </a:xfrm>
                    <a:prstGeom prst="rect">
                      <a:avLst/>
                    </a:prstGeom>
                    <a:noFill/>
                    <a:ln w="9525">
                      <a:noFill/>
                      <a:miter lim="800000"/>
                      <a:headEnd/>
                      <a:tailEnd/>
                    </a:ln>
                  </pic:spPr>
                </pic:pic>
              </a:graphicData>
            </a:graphic>
          </wp:anchor>
        </w:drawing>
      </w:r>
      <w:r w:rsidR="00F80886" w:rsidRPr="006B7EA7">
        <w:rPr>
          <w:rFonts w:ascii="Arial" w:hAnsi="Arial" w:cs="Arial"/>
          <w:sz w:val="24"/>
          <w:szCs w:val="20"/>
          <w:lang w:val="es-AR"/>
        </w:rPr>
        <w:t xml:space="preserve">De </w:t>
      </w:r>
      <w:r w:rsidR="00032D8E" w:rsidRPr="006B7EA7">
        <w:rPr>
          <w:rFonts w:ascii="Arial" w:hAnsi="Arial" w:cs="Arial"/>
          <w:sz w:val="24"/>
          <w:szCs w:val="20"/>
          <w:lang w:val="es-AR"/>
        </w:rPr>
        <w:t xml:space="preserve">este análisis, el equipo pudo inferir que se deberán  rever o establecer en el futuro </w:t>
      </w:r>
      <w:r w:rsidR="00F80886" w:rsidRPr="006B7EA7">
        <w:rPr>
          <w:rFonts w:ascii="Arial" w:hAnsi="Arial" w:cs="Arial"/>
          <w:sz w:val="24"/>
          <w:szCs w:val="20"/>
          <w:lang w:val="es-AR"/>
        </w:rPr>
        <w:t>algunas estrategias que permitan cambiar la percepción de los alumnos sobre todo en lo que a los criterios de evaluación se refiere.</w:t>
      </w:r>
    </w:p>
    <w:p w:rsidR="002840A4" w:rsidRPr="00F14669" w:rsidRDefault="002840A4" w:rsidP="00F14669">
      <w:pPr>
        <w:widowControl w:val="0"/>
        <w:tabs>
          <w:tab w:val="left" w:pos="-22"/>
          <w:tab w:val="left" w:pos="487"/>
          <w:tab w:val="left" w:pos="1440"/>
        </w:tabs>
        <w:spacing w:after="0" w:line="360" w:lineRule="auto"/>
        <w:ind w:right="34"/>
        <w:jc w:val="both"/>
        <w:rPr>
          <w:rFonts w:ascii="Arial" w:hAnsi="Arial" w:cs="Arial"/>
          <w:sz w:val="20"/>
          <w:szCs w:val="20"/>
          <w:lang w:val="es-AR"/>
        </w:rPr>
      </w:pPr>
    </w:p>
    <w:p w:rsidR="00F80886" w:rsidRPr="006B7EA7" w:rsidRDefault="00F80886" w:rsidP="006B7EA7">
      <w:pPr>
        <w:widowControl w:val="0"/>
        <w:tabs>
          <w:tab w:val="left" w:pos="-22"/>
          <w:tab w:val="left" w:pos="317"/>
          <w:tab w:val="left" w:pos="1440"/>
        </w:tabs>
        <w:spacing w:after="120" w:line="240" w:lineRule="auto"/>
        <w:ind w:right="34"/>
        <w:jc w:val="both"/>
        <w:rPr>
          <w:rFonts w:ascii="Arial" w:hAnsi="Arial" w:cs="Arial"/>
          <w:b/>
          <w:sz w:val="24"/>
          <w:szCs w:val="20"/>
          <w:lang w:val="es-AR"/>
        </w:rPr>
      </w:pPr>
      <w:r w:rsidRPr="006B7EA7">
        <w:rPr>
          <w:rFonts w:ascii="Arial" w:hAnsi="Arial" w:cs="Arial"/>
          <w:b/>
          <w:sz w:val="24"/>
          <w:szCs w:val="20"/>
          <w:lang w:val="es-AR"/>
        </w:rPr>
        <w:t>Metodología</w:t>
      </w:r>
      <w:r w:rsidRPr="006B7EA7">
        <w:rPr>
          <w:rFonts w:ascii="Arial" w:hAnsi="Arial" w:cs="Arial"/>
          <w:b/>
          <w:sz w:val="24"/>
          <w:szCs w:val="20"/>
        </w:rPr>
        <w:t xml:space="preserve"> de evaluación aplicada</w:t>
      </w:r>
      <w:r w:rsidRPr="006B7EA7">
        <w:rPr>
          <w:rFonts w:ascii="Arial" w:hAnsi="Arial" w:cs="Arial"/>
          <w:b/>
          <w:sz w:val="24"/>
          <w:szCs w:val="20"/>
          <w:lang w:val="es-AR"/>
        </w:rPr>
        <w:t xml:space="preserve"> </w:t>
      </w:r>
    </w:p>
    <w:p w:rsidR="00F80886" w:rsidRPr="006B7EA7" w:rsidRDefault="009C7F35" w:rsidP="006B7EA7">
      <w:pPr>
        <w:widowControl w:val="0"/>
        <w:tabs>
          <w:tab w:val="left" w:pos="-22"/>
          <w:tab w:val="left" w:pos="487"/>
          <w:tab w:val="left" w:pos="1440"/>
        </w:tabs>
        <w:spacing w:after="40" w:line="240" w:lineRule="auto"/>
        <w:ind w:right="34"/>
        <w:jc w:val="both"/>
        <w:rPr>
          <w:rFonts w:ascii="Arial" w:hAnsi="Arial" w:cs="Arial"/>
          <w:sz w:val="24"/>
          <w:szCs w:val="24"/>
          <w:lang w:val="es-AR"/>
        </w:rPr>
      </w:pPr>
      <w:r w:rsidRPr="006B7EA7">
        <w:rPr>
          <w:rFonts w:ascii="Arial" w:hAnsi="Arial" w:cs="Arial"/>
          <w:sz w:val="24"/>
          <w:szCs w:val="24"/>
          <w:lang w:val="es-AR"/>
        </w:rPr>
        <w:t>Del total de</w:t>
      </w:r>
      <w:r w:rsidR="00F80886" w:rsidRPr="006B7EA7">
        <w:rPr>
          <w:rFonts w:ascii="Arial" w:hAnsi="Arial" w:cs="Arial"/>
          <w:sz w:val="24"/>
          <w:szCs w:val="24"/>
          <w:lang w:val="es-AR"/>
        </w:rPr>
        <w:t xml:space="preserve"> encuestados</w:t>
      </w:r>
      <w:r w:rsidR="00032D8E" w:rsidRPr="006B7EA7">
        <w:rPr>
          <w:rFonts w:ascii="Arial" w:hAnsi="Arial" w:cs="Arial"/>
          <w:sz w:val="24"/>
          <w:szCs w:val="24"/>
          <w:lang w:val="es-AR"/>
        </w:rPr>
        <w:t>,</w:t>
      </w:r>
      <w:r w:rsidRPr="006B7EA7">
        <w:rPr>
          <w:rFonts w:ascii="Arial" w:hAnsi="Arial" w:cs="Arial"/>
          <w:sz w:val="24"/>
          <w:szCs w:val="24"/>
          <w:lang w:val="es-AR"/>
        </w:rPr>
        <w:t xml:space="preserve"> un 24% opinó</w:t>
      </w:r>
      <w:r w:rsidR="00F80886" w:rsidRPr="006B7EA7">
        <w:rPr>
          <w:rFonts w:ascii="Arial" w:hAnsi="Arial" w:cs="Arial"/>
          <w:sz w:val="24"/>
          <w:szCs w:val="24"/>
          <w:lang w:val="es-AR"/>
        </w:rPr>
        <w:t xml:space="preserve"> que la metodología de evaluación de la materia es “excelente” y sumado a esto un 52% dice que es “muy buena” por lo que el resultado es muy positivo. De estos resultados </w:t>
      </w:r>
      <w:r w:rsidR="000F7884" w:rsidRPr="006B7EA7">
        <w:rPr>
          <w:rFonts w:ascii="Arial" w:hAnsi="Arial" w:cs="Arial"/>
          <w:sz w:val="24"/>
          <w:szCs w:val="24"/>
          <w:lang w:val="es-AR"/>
        </w:rPr>
        <w:t xml:space="preserve">se pudo inferir, </w:t>
      </w:r>
      <w:r w:rsidR="00F80886" w:rsidRPr="006B7EA7">
        <w:rPr>
          <w:rFonts w:ascii="Arial" w:hAnsi="Arial" w:cs="Arial"/>
          <w:sz w:val="24"/>
          <w:szCs w:val="24"/>
          <w:lang w:val="es-AR"/>
        </w:rPr>
        <w:t xml:space="preserve"> aún con la opinión vertida en la pregunta anterior, </w:t>
      </w:r>
      <w:r w:rsidRPr="006B7EA7">
        <w:rPr>
          <w:rFonts w:ascii="Arial" w:hAnsi="Arial" w:cs="Arial"/>
          <w:sz w:val="24"/>
          <w:szCs w:val="24"/>
          <w:lang w:val="es-AR"/>
        </w:rPr>
        <w:t xml:space="preserve">que </w:t>
      </w:r>
      <w:r w:rsidR="00F80886" w:rsidRPr="006B7EA7">
        <w:rPr>
          <w:rFonts w:ascii="Arial" w:hAnsi="Arial" w:cs="Arial"/>
          <w:sz w:val="24"/>
          <w:szCs w:val="24"/>
          <w:lang w:val="es-AR"/>
        </w:rPr>
        <w:t xml:space="preserve">la metodología es aceptada y acertada en cuanto a la opinión de los alumnos. </w:t>
      </w:r>
      <w:r w:rsidR="000F7884" w:rsidRPr="006B7EA7">
        <w:rPr>
          <w:rFonts w:ascii="Arial" w:hAnsi="Arial" w:cs="Arial"/>
          <w:sz w:val="24"/>
          <w:szCs w:val="24"/>
          <w:lang w:val="es-AR"/>
        </w:rPr>
        <w:t xml:space="preserve">Sin embrago, no se descarta </w:t>
      </w:r>
      <w:r w:rsidR="00F80886" w:rsidRPr="006B7EA7">
        <w:rPr>
          <w:rFonts w:ascii="Arial" w:hAnsi="Arial" w:cs="Arial"/>
          <w:sz w:val="24"/>
          <w:szCs w:val="24"/>
          <w:lang w:val="es-AR"/>
        </w:rPr>
        <w:t>el 17% que opin</w:t>
      </w:r>
      <w:r w:rsidR="000F7884" w:rsidRPr="006B7EA7">
        <w:rPr>
          <w:rFonts w:ascii="Arial" w:hAnsi="Arial" w:cs="Arial"/>
          <w:sz w:val="24"/>
          <w:szCs w:val="24"/>
          <w:lang w:val="es-AR"/>
        </w:rPr>
        <w:t>ó</w:t>
      </w:r>
      <w:r w:rsidR="00F80886" w:rsidRPr="006B7EA7">
        <w:rPr>
          <w:rFonts w:ascii="Arial" w:hAnsi="Arial" w:cs="Arial"/>
          <w:sz w:val="24"/>
          <w:szCs w:val="24"/>
          <w:lang w:val="es-AR"/>
        </w:rPr>
        <w:t xml:space="preserve"> que la metodología es buena y un 7% la </w:t>
      </w:r>
      <w:r w:rsidRPr="006B7EA7">
        <w:rPr>
          <w:rFonts w:ascii="Arial" w:hAnsi="Arial" w:cs="Arial"/>
          <w:sz w:val="24"/>
          <w:szCs w:val="24"/>
          <w:lang w:val="es-AR"/>
        </w:rPr>
        <w:t xml:space="preserve">haya </w:t>
      </w:r>
      <w:r w:rsidR="00F80886" w:rsidRPr="006B7EA7">
        <w:rPr>
          <w:rFonts w:ascii="Arial" w:hAnsi="Arial" w:cs="Arial"/>
          <w:sz w:val="24"/>
          <w:szCs w:val="24"/>
          <w:lang w:val="es-AR"/>
        </w:rPr>
        <w:t>consider</w:t>
      </w:r>
      <w:r w:rsidRPr="006B7EA7">
        <w:rPr>
          <w:rFonts w:ascii="Arial" w:hAnsi="Arial" w:cs="Arial"/>
          <w:sz w:val="24"/>
          <w:szCs w:val="24"/>
          <w:lang w:val="es-AR"/>
        </w:rPr>
        <w:t>ado</w:t>
      </w:r>
      <w:r w:rsidR="00F80886" w:rsidRPr="006B7EA7">
        <w:rPr>
          <w:rFonts w:ascii="Arial" w:hAnsi="Arial" w:cs="Arial"/>
          <w:sz w:val="24"/>
          <w:szCs w:val="24"/>
          <w:lang w:val="es-AR"/>
        </w:rPr>
        <w:t xml:space="preserve"> regular. También es importante </w:t>
      </w:r>
      <w:r w:rsidRPr="006B7EA7">
        <w:rPr>
          <w:rFonts w:ascii="Arial" w:hAnsi="Arial" w:cs="Arial"/>
          <w:sz w:val="24"/>
          <w:szCs w:val="24"/>
          <w:lang w:val="es-AR"/>
        </w:rPr>
        <w:t xml:space="preserve">recalcar </w:t>
      </w:r>
      <w:r w:rsidR="00F80886" w:rsidRPr="006B7EA7">
        <w:rPr>
          <w:rFonts w:ascii="Arial" w:hAnsi="Arial" w:cs="Arial"/>
          <w:sz w:val="24"/>
          <w:szCs w:val="24"/>
          <w:lang w:val="es-AR"/>
        </w:rPr>
        <w:t xml:space="preserve">la </w:t>
      </w:r>
      <w:r w:rsidRPr="006B7EA7">
        <w:rPr>
          <w:rFonts w:ascii="Arial" w:hAnsi="Arial" w:cs="Arial"/>
          <w:sz w:val="24"/>
          <w:szCs w:val="24"/>
          <w:lang w:val="es-AR"/>
        </w:rPr>
        <w:t>no elección</w:t>
      </w:r>
      <w:r w:rsidR="00F80886" w:rsidRPr="006B7EA7">
        <w:rPr>
          <w:rFonts w:ascii="Arial" w:hAnsi="Arial" w:cs="Arial"/>
          <w:sz w:val="24"/>
          <w:szCs w:val="24"/>
          <w:lang w:val="es-AR"/>
        </w:rPr>
        <w:t xml:space="preserve"> de la alternativa que dice que es mala. Por lo tanto, </w:t>
      </w:r>
      <w:r w:rsidRPr="006B7EA7">
        <w:rPr>
          <w:rFonts w:ascii="Arial" w:hAnsi="Arial" w:cs="Arial"/>
          <w:sz w:val="24"/>
          <w:szCs w:val="24"/>
          <w:lang w:val="es-AR"/>
        </w:rPr>
        <w:t xml:space="preserve">el equipo </w:t>
      </w:r>
      <w:r w:rsidR="00EF0393" w:rsidRPr="006B7EA7">
        <w:rPr>
          <w:rFonts w:ascii="Arial" w:hAnsi="Arial" w:cs="Arial"/>
          <w:sz w:val="24"/>
          <w:szCs w:val="24"/>
          <w:lang w:val="es-AR"/>
        </w:rPr>
        <w:t>sostiene</w:t>
      </w:r>
      <w:r w:rsidR="00F80886" w:rsidRPr="006B7EA7">
        <w:rPr>
          <w:rFonts w:ascii="Arial" w:hAnsi="Arial" w:cs="Arial"/>
          <w:sz w:val="24"/>
          <w:szCs w:val="24"/>
          <w:lang w:val="es-AR"/>
        </w:rPr>
        <w:t xml:space="preserve"> la idea de poder establecer </w:t>
      </w:r>
      <w:r w:rsidR="00F80886" w:rsidRPr="006B7EA7">
        <w:rPr>
          <w:rFonts w:ascii="Arial" w:hAnsi="Arial" w:cs="Arial"/>
          <w:sz w:val="24"/>
          <w:szCs w:val="24"/>
          <w:lang w:val="es-AR"/>
        </w:rPr>
        <w:lastRenderedPageBreak/>
        <w:t>criterios de evaluación que permitan, considerarlas “menos subjetivas” en el próximo año.</w:t>
      </w:r>
    </w:p>
    <w:p w:rsidR="00C55920" w:rsidRPr="00F14669" w:rsidRDefault="00014B02" w:rsidP="000F7884">
      <w:pPr>
        <w:widowControl w:val="0"/>
        <w:tabs>
          <w:tab w:val="left" w:pos="-22"/>
          <w:tab w:val="left" w:pos="487"/>
          <w:tab w:val="left" w:pos="1440"/>
        </w:tabs>
        <w:spacing w:after="0" w:line="360" w:lineRule="auto"/>
        <w:ind w:right="34" w:firstLine="708"/>
        <w:jc w:val="both"/>
        <w:rPr>
          <w:rFonts w:ascii="Arial" w:hAnsi="Arial" w:cs="Arial"/>
          <w:sz w:val="20"/>
          <w:szCs w:val="20"/>
          <w:lang w:val="es-AR"/>
        </w:rPr>
      </w:pPr>
      <w:r>
        <w:rPr>
          <w:noProof/>
          <w:sz w:val="28"/>
          <w:lang w:eastAsia="es-ES"/>
        </w:rPr>
        <w:drawing>
          <wp:anchor distT="0" distB="0" distL="114300" distR="114300" simplePos="0" relativeHeight="251662848" behindDoc="0" locked="0" layoutInCell="1" allowOverlap="1">
            <wp:simplePos x="0" y="0"/>
            <wp:positionH relativeFrom="column">
              <wp:posOffset>876300</wp:posOffset>
            </wp:positionH>
            <wp:positionV relativeFrom="paragraph">
              <wp:posOffset>128905</wp:posOffset>
            </wp:positionV>
            <wp:extent cx="3346450" cy="1714500"/>
            <wp:effectExtent l="19050" t="0" r="635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346450" cy="1714500"/>
                    </a:xfrm>
                    <a:prstGeom prst="rect">
                      <a:avLst/>
                    </a:prstGeom>
                    <a:noFill/>
                    <a:ln w="9525">
                      <a:noFill/>
                      <a:miter lim="800000"/>
                      <a:headEnd/>
                      <a:tailEnd/>
                    </a:ln>
                  </pic:spPr>
                </pic:pic>
              </a:graphicData>
            </a:graphic>
          </wp:anchor>
        </w:drawing>
      </w:r>
    </w:p>
    <w:p w:rsidR="00F80886" w:rsidRPr="006B7EA7" w:rsidRDefault="00F80886" w:rsidP="006B7EA7">
      <w:pPr>
        <w:widowControl w:val="0"/>
        <w:tabs>
          <w:tab w:val="left" w:pos="-22"/>
          <w:tab w:val="left" w:pos="317"/>
          <w:tab w:val="left" w:pos="459"/>
        </w:tabs>
        <w:spacing w:after="120" w:line="240" w:lineRule="auto"/>
        <w:ind w:left="34" w:right="34"/>
        <w:jc w:val="both"/>
        <w:rPr>
          <w:rFonts w:ascii="Arial" w:hAnsi="Arial" w:cs="Arial"/>
          <w:b/>
          <w:sz w:val="24"/>
          <w:szCs w:val="20"/>
          <w:lang w:val="es-AR"/>
        </w:rPr>
      </w:pPr>
      <w:r w:rsidRPr="006B7EA7">
        <w:rPr>
          <w:rFonts w:ascii="Arial" w:hAnsi="Arial" w:cs="Arial"/>
          <w:b/>
          <w:sz w:val="24"/>
          <w:szCs w:val="20"/>
          <w:lang w:val="es-AR"/>
        </w:rPr>
        <w:t>Actuación (rol playing) como método de aprendizaje</w:t>
      </w:r>
    </w:p>
    <w:p w:rsidR="00F80886" w:rsidRPr="006B7EA7" w:rsidRDefault="00014B02" w:rsidP="006B7EA7">
      <w:pPr>
        <w:widowControl w:val="0"/>
        <w:tabs>
          <w:tab w:val="left" w:pos="-22"/>
          <w:tab w:val="left" w:pos="317"/>
          <w:tab w:val="left" w:pos="459"/>
        </w:tabs>
        <w:spacing w:after="40" w:line="240" w:lineRule="auto"/>
        <w:ind w:left="34" w:right="34"/>
        <w:jc w:val="both"/>
        <w:rPr>
          <w:rFonts w:ascii="Arial" w:hAnsi="Arial" w:cs="Arial"/>
          <w:sz w:val="24"/>
          <w:szCs w:val="20"/>
          <w:lang w:val="es-AR"/>
        </w:rPr>
      </w:pPr>
      <w:r>
        <w:rPr>
          <w:noProof/>
          <w:lang w:eastAsia="es-ES"/>
        </w:rPr>
        <w:drawing>
          <wp:anchor distT="0" distB="0" distL="114300" distR="114300" simplePos="0" relativeHeight="251663872" behindDoc="0" locked="0" layoutInCell="1" allowOverlap="1">
            <wp:simplePos x="0" y="0"/>
            <wp:positionH relativeFrom="column">
              <wp:posOffset>983615</wp:posOffset>
            </wp:positionH>
            <wp:positionV relativeFrom="paragraph">
              <wp:posOffset>1018540</wp:posOffset>
            </wp:positionV>
            <wp:extent cx="3346450" cy="1841500"/>
            <wp:effectExtent l="19050" t="0" r="635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3346450" cy="1841500"/>
                    </a:xfrm>
                    <a:prstGeom prst="rect">
                      <a:avLst/>
                    </a:prstGeom>
                    <a:noFill/>
                    <a:ln w="9525">
                      <a:noFill/>
                      <a:miter lim="800000"/>
                      <a:headEnd/>
                      <a:tailEnd/>
                    </a:ln>
                  </pic:spPr>
                </pic:pic>
              </a:graphicData>
            </a:graphic>
          </wp:anchor>
        </w:drawing>
      </w:r>
      <w:r w:rsidR="00465789" w:rsidRPr="006B7EA7">
        <w:rPr>
          <w:rFonts w:ascii="Arial" w:hAnsi="Arial" w:cs="Arial"/>
          <w:sz w:val="24"/>
          <w:szCs w:val="20"/>
          <w:lang w:val="es-AR"/>
        </w:rPr>
        <w:t>Este aspecto</w:t>
      </w:r>
      <w:r w:rsidR="00F80886" w:rsidRPr="006B7EA7">
        <w:rPr>
          <w:rFonts w:ascii="Arial" w:hAnsi="Arial" w:cs="Arial"/>
          <w:sz w:val="24"/>
          <w:szCs w:val="20"/>
          <w:lang w:val="es-AR"/>
        </w:rPr>
        <w:t xml:space="preserve"> </w:t>
      </w:r>
      <w:r w:rsidR="00465789" w:rsidRPr="006B7EA7">
        <w:rPr>
          <w:rFonts w:ascii="Arial" w:hAnsi="Arial" w:cs="Arial"/>
          <w:sz w:val="24"/>
          <w:szCs w:val="20"/>
          <w:lang w:val="es-AR"/>
        </w:rPr>
        <w:t>considerado como central en esta investigación reflejó los siguientes resultados:</w:t>
      </w:r>
      <w:r w:rsidR="00F80886" w:rsidRPr="006B7EA7">
        <w:rPr>
          <w:rFonts w:ascii="Arial" w:hAnsi="Arial" w:cs="Arial"/>
          <w:sz w:val="24"/>
          <w:szCs w:val="20"/>
          <w:lang w:val="es-AR"/>
        </w:rPr>
        <w:t xml:space="preserve"> el 90% </w:t>
      </w:r>
      <w:r w:rsidR="00465789" w:rsidRPr="006B7EA7">
        <w:rPr>
          <w:rFonts w:ascii="Arial" w:hAnsi="Arial" w:cs="Arial"/>
          <w:sz w:val="24"/>
          <w:szCs w:val="20"/>
          <w:lang w:val="es-AR"/>
        </w:rPr>
        <w:t>lo consideró</w:t>
      </w:r>
      <w:r w:rsidR="00F80886" w:rsidRPr="006B7EA7">
        <w:rPr>
          <w:rFonts w:ascii="Arial" w:hAnsi="Arial" w:cs="Arial"/>
          <w:sz w:val="24"/>
          <w:szCs w:val="20"/>
          <w:lang w:val="es-AR"/>
        </w:rPr>
        <w:t xml:space="preserve"> como positi</w:t>
      </w:r>
      <w:r w:rsidR="00465789" w:rsidRPr="006B7EA7">
        <w:rPr>
          <w:rFonts w:ascii="Arial" w:hAnsi="Arial" w:cs="Arial"/>
          <w:sz w:val="24"/>
          <w:szCs w:val="20"/>
          <w:lang w:val="es-AR"/>
        </w:rPr>
        <w:t>vo</w:t>
      </w:r>
      <w:r w:rsidR="00F80886" w:rsidRPr="006B7EA7">
        <w:rPr>
          <w:rFonts w:ascii="Arial" w:hAnsi="Arial" w:cs="Arial"/>
          <w:sz w:val="24"/>
          <w:szCs w:val="20"/>
          <w:lang w:val="es-AR"/>
        </w:rPr>
        <w:t>, con la siguiente distribución: un 26% opin</w:t>
      </w:r>
      <w:r w:rsidR="000F7884" w:rsidRPr="006B7EA7">
        <w:rPr>
          <w:rFonts w:ascii="Arial" w:hAnsi="Arial" w:cs="Arial"/>
          <w:sz w:val="24"/>
          <w:szCs w:val="20"/>
          <w:lang w:val="es-AR"/>
        </w:rPr>
        <w:t>ó</w:t>
      </w:r>
      <w:r w:rsidR="00F80886" w:rsidRPr="006B7EA7">
        <w:rPr>
          <w:rFonts w:ascii="Arial" w:hAnsi="Arial" w:cs="Arial"/>
          <w:sz w:val="24"/>
          <w:szCs w:val="20"/>
          <w:lang w:val="es-AR"/>
        </w:rPr>
        <w:t xml:space="preserve"> que es “excelente”, un 31% di</w:t>
      </w:r>
      <w:r w:rsidR="00465789" w:rsidRPr="006B7EA7">
        <w:rPr>
          <w:rFonts w:ascii="Arial" w:hAnsi="Arial" w:cs="Arial"/>
          <w:sz w:val="24"/>
          <w:szCs w:val="20"/>
          <w:lang w:val="es-AR"/>
        </w:rPr>
        <w:t>jo</w:t>
      </w:r>
      <w:r w:rsidR="00FF3E2E" w:rsidRPr="006B7EA7">
        <w:rPr>
          <w:rFonts w:ascii="Arial" w:hAnsi="Arial" w:cs="Arial"/>
          <w:sz w:val="24"/>
          <w:szCs w:val="20"/>
          <w:lang w:val="es-AR"/>
        </w:rPr>
        <w:t xml:space="preserve"> que es “muy bueno</w:t>
      </w:r>
      <w:r w:rsidR="00F80886" w:rsidRPr="006B7EA7">
        <w:rPr>
          <w:rFonts w:ascii="Arial" w:hAnsi="Arial" w:cs="Arial"/>
          <w:sz w:val="24"/>
          <w:szCs w:val="20"/>
          <w:lang w:val="es-AR"/>
        </w:rPr>
        <w:t>” y un 33% la calific</w:t>
      </w:r>
      <w:r w:rsidR="000F7884" w:rsidRPr="006B7EA7">
        <w:rPr>
          <w:rFonts w:ascii="Arial" w:hAnsi="Arial" w:cs="Arial"/>
          <w:sz w:val="24"/>
          <w:szCs w:val="20"/>
          <w:lang w:val="es-AR"/>
        </w:rPr>
        <w:t>ó</w:t>
      </w:r>
      <w:r w:rsidR="00FF3E2E" w:rsidRPr="006B7EA7">
        <w:rPr>
          <w:rFonts w:ascii="Arial" w:hAnsi="Arial" w:cs="Arial"/>
          <w:sz w:val="24"/>
          <w:szCs w:val="20"/>
          <w:lang w:val="es-AR"/>
        </w:rPr>
        <w:t xml:space="preserve"> como “bueno</w:t>
      </w:r>
      <w:r w:rsidR="00F80886" w:rsidRPr="006B7EA7">
        <w:rPr>
          <w:rFonts w:ascii="Arial" w:hAnsi="Arial" w:cs="Arial"/>
          <w:sz w:val="24"/>
          <w:szCs w:val="20"/>
          <w:lang w:val="es-AR"/>
        </w:rPr>
        <w:t xml:space="preserve">”. </w:t>
      </w:r>
      <w:r w:rsidR="00FF3E2E" w:rsidRPr="006B7EA7">
        <w:rPr>
          <w:rFonts w:ascii="Arial" w:hAnsi="Arial" w:cs="Arial"/>
          <w:sz w:val="24"/>
          <w:szCs w:val="20"/>
          <w:lang w:val="es-AR"/>
        </w:rPr>
        <w:t>Es importante d</w:t>
      </w:r>
      <w:r w:rsidR="00F80886" w:rsidRPr="006B7EA7">
        <w:rPr>
          <w:rFonts w:ascii="Arial" w:hAnsi="Arial" w:cs="Arial"/>
          <w:sz w:val="24"/>
          <w:szCs w:val="20"/>
          <w:lang w:val="es-AR"/>
        </w:rPr>
        <w:t>estaca</w:t>
      </w:r>
      <w:r w:rsidR="00FF3E2E" w:rsidRPr="006B7EA7">
        <w:rPr>
          <w:rFonts w:ascii="Arial" w:hAnsi="Arial" w:cs="Arial"/>
          <w:sz w:val="24"/>
          <w:szCs w:val="20"/>
          <w:lang w:val="es-AR"/>
        </w:rPr>
        <w:t>r</w:t>
      </w:r>
      <w:r w:rsidR="00F80886" w:rsidRPr="006B7EA7">
        <w:rPr>
          <w:rFonts w:ascii="Arial" w:hAnsi="Arial" w:cs="Arial"/>
          <w:sz w:val="24"/>
          <w:szCs w:val="20"/>
          <w:lang w:val="es-AR"/>
        </w:rPr>
        <w:t xml:space="preserve"> que no se verifica</w:t>
      </w:r>
      <w:r w:rsidR="000F7884" w:rsidRPr="006B7EA7">
        <w:rPr>
          <w:rFonts w:ascii="Arial" w:hAnsi="Arial" w:cs="Arial"/>
          <w:sz w:val="24"/>
          <w:szCs w:val="20"/>
          <w:lang w:val="es-AR"/>
        </w:rPr>
        <w:t>ro</w:t>
      </w:r>
      <w:r w:rsidR="00F80886" w:rsidRPr="006B7EA7">
        <w:rPr>
          <w:rFonts w:ascii="Arial" w:hAnsi="Arial" w:cs="Arial"/>
          <w:sz w:val="24"/>
          <w:szCs w:val="20"/>
          <w:lang w:val="es-AR"/>
        </w:rPr>
        <w:t>n respuestas negativas y solo un 7% di</w:t>
      </w:r>
      <w:r w:rsidR="000F7884" w:rsidRPr="006B7EA7">
        <w:rPr>
          <w:rFonts w:ascii="Arial" w:hAnsi="Arial" w:cs="Arial"/>
          <w:sz w:val="24"/>
          <w:szCs w:val="20"/>
          <w:lang w:val="es-AR"/>
        </w:rPr>
        <w:t>jo</w:t>
      </w:r>
      <w:r w:rsidR="00F80886" w:rsidRPr="006B7EA7">
        <w:rPr>
          <w:rFonts w:ascii="Arial" w:hAnsi="Arial" w:cs="Arial"/>
          <w:sz w:val="24"/>
          <w:szCs w:val="20"/>
          <w:lang w:val="es-AR"/>
        </w:rPr>
        <w:t xml:space="preserve"> que es regular. </w:t>
      </w:r>
    </w:p>
    <w:p w:rsidR="00FF3E2E" w:rsidRPr="00F14669" w:rsidRDefault="00FF3E2E" w:rsidP="00C55920">
      <w:pPr>
        <w:widowControl w:val="0"/>
        <w:tabs>
          <w:tab w:val="left" w:pos="-22"/>
          <w:tab w:val="left" w:pos="317"/>
          <w:tab w:val="left" w:pos="459"/>
        </w:tabs>
        <w:spacing w:after="0" w:line="360" w:lineRule="auto"/>
        <w:ind w:left="34" w:right="34"/>
        <w:jc w:val="both"/>
        <w:rPr>
          <w:rFonts w:ascii="Arial" w:hAnsi="Arial" w:cs="Arial"/>
          <w:sz w:val="20"/>
          <w:szCs w:val="20"/>
          <w:lang w:val="es-AR"/>
        </w:rPr>
      </w:pPr>
    </w:p>
    <w:p w:rsidR="00F80886" w:rsidRPr="006B7EA7" w:rsidRDefault="00F80886" w:rsidP="006B7EA7">
      <w:pPr>
        <w:widowControl w:val="0"/>
        <w:tabs>
          <w:tab w:val="left" w:pos="-22"/>
          <w:tab w:val="left" w:pos="317"/>
          <w:tab w:val="left" w:pos="459"/>
        </w:tabs>
        <w:spacing w:after="120" w:line="240" w:lineRule="auto"/>
        <w:ind w:left="34" w:right="34"/>
        <w:jc w:val="both"/>
        <w:rPr>
          <w:rFonts w:ascii="Arial" w:hAnsi="Arial" w:cs="Arial"/>
          <w:b/>
          <w:sz w:val="24"/>
          <w:szCs w:val="20"/>
          <w:lang w:val="es-AR"/>
        </w:rPr>
      </w:pPr>
      <w:r w:rsidRPr="006B7EA7">
        <w:rPr>
          <w:rFonts w:ascii="Arial" w:hAnsi="Arial" w:cs="Arial"/>
          <w:b/>
          <w:sz w:val="24"/>
          <w:szCs w:val="20"/>
          <w:lang w:val="es-AR"/>
        </w:rPr>
        <w:t>Uso y utilidad del aula virtual</w:t>
      </w:r>
    </w:p>
    <w:p w:rsidR="00F80886" w:rsidRPr="006B7EA7" w:rsidRDefault="00014B02" w:rsidP="006B7EA7">
      <w:pPr>
        <w:autoSpaceDE w:val="0"/>
        <w:autoSpaceDN w:val="0"/>
        <w:adjustRightInd w:val="0"/>
        <w:spacing w:after="40" w:line="240" w:lineRule="auto"/>
        <w:jc w:val="both"/>
        <w:rPr>
          <w:rFonts w:ascii="Arial" w:hAnsi="Arial" w:cs="Arial"/>
          <w:sz w:val="24"/>
          <w:szCs w:val="20"/>
          <w:lang w:val="es-AR"/>
        </w:rPr>
      </w:pPr>
      <w:r>
        <w:rPr>
          <w:noProof/>
          <w:sz w:val="28"/>
          <w:lang w:eastAsia="es-ES"/>
        </w:rPr>
        <w:drawing>
          <wp:anchor distT="0" distB="0" distL="114300" distR="114300" simplePos="0" relativeHeight="251664896" behindDoc="0" locked="0" layoutInCell="1" allowOverlap="1">
            <wp:simplePos x="0" y="0"/>
            <wp:positionH relativeFrom="column">
              <wp:posOffset>927100</wp:posOffset>
            </wp:positionH>
            <wp:positionV relativeFrom="paragraph">
              <wp:posOffset>1384300</wp:posOffset>
            </wp:positionV>
            <wp:extent cx="3346450" cy="1828800"/>
            <wp:effectExtent l="19050" t="0" r="635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346450" cy="1828800"/>
                    </a:xfrm>
                    <a:prstGeom prst="rect">
                      <a:avLst/>
                    </a:prstGeom>
                    <a:noFill/>
                    <a:ln w="9525">
                      <a:noFill/>
                      <a:miter lim="800000"/>
                      <a:headEnd/>
                      <a:tailEnd/>
                    </a:ln>
                  </pic:spPr>
                </pic:pic>
              </a:graphicData>
            </a:graphic>
          </wp:anchor>
        </w:drawing>
      </w:r>
      <w:r w:rsidR="00F80886" w:rsidRPr="006B7EA7">
        <w:rPr>
          <w:rFonts w:ascii="Arial" w:hAnsi="Arial" w:cs="Arial"/>
          <w:sz w:val="24"/>
          <w:szCs w:val="20"/>
          <w:lang w:val="es-AR"/>
        </w:rPr>
        <w:t xml:space="preserve">En cuanto al uso del aula virtual sólo un 9% lo consideró “excelente” y un 36% como “muy bueno”; </w:t>
      </w:r>
      <w:r w:rsidR="00FF3E2E" w:rsidRPr="006B7EA7">
        <w:rPr>
          <w:rFonts w:ascii="Arial" w:hAnsi="Arial" w:cs="Arial"/>
          <w:sz w:val="24"/>
          <w:szCs w:val="20"/>
          <w:lang w:val="es-AR"/>
        </w:rPr>
        <w:t>mientras que otro</w:t>
      </w:r>
      <w:r w:rsidR="00F80886" w:rsidRPr="006B7EA7">
        <w:rPr>
          <w:rFonts w:ascii="Arial" w:hAnsi="Arial" w:cs="Arial"/>
          <w:sz w:val="24"/>
          <w:szCs w:val="20"/>
          <w:lang w:val="es-AR"/>
        </w:rPr>
        <w:t xml:space="preserve"> 36% l</w:t>
      </w:r>
      <w:r w:rsidR="000F7884" w:rsidRPr="006B7EA7">
        <w:rPr>
          <w:rFonts w:ascii="Arial" w:hAnsi="Arial" w:cs="Arial"/>
          <w:sz w:val="24"/>
          <w:szCs w:val="20"/>
          <w:lang w:val="es-AR"/>
        </w:rPr>
        <w:t>o</w:t>
      </w:r>
      <w:r w:rsidR="00F80886" w:rsidRPr="006B7EA7">
        <w:rPr>
          <w:rFonts w:ascii="Arial" w:hAnsi="Arial" w:cs="Arial"/>
          <w:sz w:val="24"/>
          <w:szCs w:val="20"/>
          <w:lang w:val="es-AR"/>
        </w:rPr>
        <w:t xml:space="preserve"> calific</w:t>
      </w:r>
      <w:r w:rsidR="000F7884" w:rsidRPr="006B7EA7">
        <w:rPr>
          <w:rFonts w:ascii="Arial" w:hAnsi="Arial" w:cs="Arial"/>
          <w:sz w:val="24"/>
          <w:szCs w:val="20"/>
          <w:lang w:val="es-AR"/>
        </w:rPr>
        <w:t>ó</w:t>
      </w:r>
      <w:r w:rsidR="00F80886" w:rsidRPr="006B7EA7">
        <w:rPr>
          <w:rFonts w:ascii="Arial" w:hAnsi="Arial" w:cs="Arial"/>
          <w:sz w:val="24"/>
          <w:szCs w:val="20"/>
          <w:lang w:val="es-AR"/>
        </w:rPr>
        <w:t xml:space="preserve"> como “bueno”</w:t>
      </w:r>
      <w:r w:rsidR="000F6E0B" w:rsidRPr="006B7EA7">
        <w:rPr>
          <w:rFonts w:ascii="Arial" w:hAnsi="Arial" w:cs="Arial"/>
          <w:sz w:val="24"/>
          <w:szCs w:val="20"/>
          <w:lang w:val="es-AR"/>
        </w:rPr>
        <w:t>. Por otro lado, resulta sig</w:t>
      </w:r>
      <w:r w:rsidR="00F80886" w:rsidRPr="006B7EA7">
        <w:rPr>
          <w:rFonts w:ascii="Arial" w:hAnsi="Arial" w:cs="Arial"/>
          <w:sz w:val="24"/>
          <w:szCs w:val="20"/>
          <w:lang w:val="es-AR"/>
        </w:rPr>
        <w:t xml:space="preserve">nificativo </w:t>
      </w:r>
      <w:r w:rsidR="000F6E0B" w:rsidRPr="006B7EA7">
        <w:rPr>
          <w:rFonts w:ascii="Arial" w:hAnsi="Arial" w:cs="Arial"/>
          <w:sz w:val="24"/>
          <w:szCs w:val="20"/>
          <w:lang w:val="es-AR"/>
        </w:rPr>
        <w:t xml:space="preserve">destacar que </w:t>
      </w:r>
      <w:r w:rsidR="00F80886" w:rsidRPr="006B7EA7">
        <w:rPr>
          <w:rFonts w:ascii="Arial" w:hAnsi="Arial" w:cs="Arial"/>
          <w:sz w:val="24"/>
          <w:szCs w:val="20"/>
          <w:lang w:val="es-AR"/>
        </w:rPr>
        <w:t xml:space="preserve">el 10% </w:t>
      </w:r>
      <w:r w:rsidR="000F6E0B" w:rsidRPr="006B7EA7">
        <w:rPr>
          <w:rFonts w:ascii="Arial" w:hAnsi="Arial" w:cs="Arial"/>
          <w:sz w:val="24"/>
          <w:szCs w:val="20"/>
          <w:lang w:val="es-AR"/>
        </w:rPr>
        <w:t xml:space="preserve">calificó como </w:t>
      </w:r>
      <w:r w:rsidR="00F80886" w:rsidRPr="006B7EA7">
        <w:rPr>
          <w:rFonts w:ascii="Arial" w:hAnsi="Arial" w:cs="Arial"/>
          <w:sz w:val="24"/>
          <w:szCs w:val="20"/>
          <w:lang w:val="es-AR"/>
        </w:rPr>
        <w:t>regular” el uso y utilidad del aula virtual</w:t>
      </w:r>
      <w:r w:rsidR="000F6E0B" w:rsidRPr="006B7EA7">
        <w:rPr>
          <w:rFonts w:ascii="Arial" w:hAnsi="Arial" w:cs="Arial"/>
          <w:sz w:val="24"/>
          <w:szCs w:val="20"/>
          <w:lang w:val="es-AR"/>
        </w:rPr>
        <w:t xml:space="preserve"> y </w:t>
      </w:r>
      <w:r w:rsidR="00F80886" w:rsidRPr="006B7EA7">
        <w:rPr>
          <w:rFonts w:ascii="Arial" w:hAnsi="Arial" w:cs="Arial"/>
          <w:sz w:val="24"/>
          <w:szCs w:val="20"/>
          <w:lang w:val="es-AR"/>
        </w:rPr>
        <w:t>un 7% los consider</w:t>
      </w:r>
      <w:r w:rsidR="000F6E0B" w:rsidRPr="006B7EA7">
        <w:rPr>
          <w:rFonts w:ascii="Arial" w:hAnsi="Arial" w:cs="Arial"/>
          <w:sz w:val="24"/>
          <w:szCs w:val="20"/>
          <w:lang w:val="es-AR"/>
        </w:rPr>
        <w:t>ó</w:t>
      </w:r>
      <w:r w:rsidR="00F80886" w:rsidRPr="006B7EA7">
        <w:rPr>
          <w:rFonts w:ascii="Arial" w:hAnsi="Arial" w:cs="Arial"/>
          <w:sz w:val="24"/>
          <w:szCs w:val="20"/>
          <w:lang w:val="es-AR"/>
        </w:rPr>
        <w:t xml:space="preserve"> “malo”. De estos resultados, la cátedra entiende que debe realizar un replanteo </w:t>
      </w:r>
      <w:r w:rsidR="000F6E0B" w:rsidRPr="006B7EA7">
        <w:rPr>
          <w:rFonts w:ascii="Arial" w:hAnsi="Arial" w:cs="Arial"/>
          <w:sz w:val="24"/>
          <w:szCs w:val="20"/>
          <w:lang w:val="es-AR"/>
        </w:rPr>
        <w:t>d</w:t>
      </w:r>
      <w:r w:rsidR="00F80886" w:rsidRPr="006B7EA7">
        <w:rPr>
          <w:rFonts w:ascii="Arial" w:hAnsi="Arial" w:cs="Arial"/>
          <w:sz w:val="24"/>
          <w:szCs w:val="20"/>
          <w:lang w:val="es-AR"/>
        </w:rPr>
        <w:t xml:space="preserve">el uso del aula virtual como </w:t>
      </w:r>
      <w:r w:rsidR="000F6E0B" w:rsidRPr="006B7EA7">
        <w:rPr>
          <w:rFonts w:ascii="Arial" w:hAnsi="Arial" w:cs="Arial"/>
          <w:sz w:val="24"/>
          <w:szCs w:val="20"/>
          <w:lang w:val="es-AR"/>
        </w:rPr>
        <w:t xml:space="preserve">un espacio </w:t>
      </w:r>
      <w:r w:rsidR="00F80886" w:rsidRPr="006B7EA7">
        <w:rPr>
          <w:rFonts w:ascii="Arial" w:hAnsi="Arial" w:cs="Arial"/>
          <w:sz w:val="24"/>
          <w:szCs w:val="20"/>
          <w:lang w:val="es-AR"/>
        </w:rPr>
        <w:t xml:space="preserve">de estudio o bien promoverlo de manera que los alumnos puedan aprovechar esta herramienta </w:t>
      </w:r>
      <w:r w:rsidR="000F6E0B" w:rsidRPr="006B7EA7">
        <w:rPr>
          <w:rFonts w:ascii="Arial" w:hAnsi="Arial" w:cs="Arial"/>
          <w:sz w:val="24"/>
          <w:szCs w:val="20"/>
          <w:lang w:val="es-AR"/>
        </w:rPr>
        <w:t xml:space="preserve">tecnológica </w:t>
      </w:r>
      <w:r w:rsidR="00F80886" w:rsidRPr="006B7EA7">
        <w:rPr>
          <w:rFonts w:ascii="Arial" w:hAnsi="Arial" w:cs="Arial"/>
          <w:sz w:val="24"/>
          <w:szCs w:val="20"/>
          <w:lang w:val="es-AR"/>
        </w:rPr>
        <w:t>en su proceso de aprendizaje.</w:t>
      </w:r>
    </w:p>
    <w:p w:rsidR="00BF6F15" w:rsidRDefault="00BF6F15" w:rsidP="003B0AAB">
      <w:pPr>
        <w:autoSpaceDE w:val="0"/>
        <w:autoSpaceDN w:val="0"/>
        <w:adjustRightInd w:val="0"/>
        <w:spacing w:after="40" w:line="360" w:lineRule="auto"/>
        <w:jc w:val="both"/>
        <w:rPr>
          <w:rFonts w:ascii="Arial" w:hAnsi="Arial" w:cs="Arial"/>
          <w:b/>
          <w:sz w:val="20"/>
          <w:szCs w:val="20"/>
        </w:rPr>
      </w:pPr>
    </w:p>
    <w:p w:rsidR="000F6E0B" w:rsidRPr="006B7EA7" w:rsidRDefault="007569C0" w:rsidP="003B0AAB">
      <w:pPr>
        <w:autoSpaceDE w:val="0"/>
        <w:autoSpaceDN w:val="0"/>
        <w:adjustRightInd w:val="0"/>
        <w:spacing w:after="40" w:line="360" w:lineRule="auto"/>
        <w:jc w:val="both"/>
        <w:rPr>
          <w:rFonts w:ascii="Arial" w:hAnsi="Arial" w:cs="Arial"/>
          <w:b/>
          <w:sz w:val="24"/>
          <w:szCs w:val="20"/>
        </w:rPr>
      </w:pPr>
      <w:r w:rsidRPr="006B7EA7">
        <w:rPr>
          <w:rFonts w:ascii="Arial" w:hAnsi="Arial" w:cs="Arial"/>
          <w:b/>
          <w:sz w:val="24"/>
          <w:szCs w:val="20"/>
        </w:rPr>
        <w:t>Discusión</w:t>
      </w:r>
      <w:r w:rsidR="000F6E0B" w:rsidRPr="006B7EA7">
        <w:rPr>
          <w:rFonts w:ascii="Arial" w:hAnsi="Arial" w:cs="Arial"/>
          <w:b/>
          <w:sz w:val="24"/>
          <w:szCs w:val="20"/>
        </w:rPr>
        <w:t xml:space="preserve"> y </w:t>
      </w:r>
      <w:r w:rsidRPr="006B7EA7">
        <w:rPr>
          <w:rFonts w:ascii="Arial" w:hAnsi="Arial" w:cs="Arial"/>
          <w:b/>
          <w:sz w:val="24"/>
          <w:szCs w:val="20"/>
        </w:rPr>
        <w:t xml:space="preserve">Conclusión </w:t>
      </w:r>
    </w:p>
    <w:p w:rsidR="000F6E0B" w:rsidRPr="006B7EA7" w:rsidRDefault="004B5E17" w:rsidP="006B7EA7">
      <w:pPr>
        <w:pStyle w:val="Listavistosa-nfasis1"/>
        <w:spacing w:after="40" w:line="240" w:lineRule="auto"/>
        <w:ind w:left="0" w:firstLine="708"/>
        <w:jc w:val="both"/>
        <w:rPr>
          <w:rFonts w:ascii="Arial" w:hAnsi="Arial" w:cs="Arial"/>
          <w:sz w:val="24"/>
          <w:szCs w:val="20"/>
          <w:lang w:val="es-AR"/>
        </w:rPr>
      </w:pPr>
      <w:r w:rsidRPr="006B7EA7">
        <w:rPr>
          <w:rFonts w:ascii="Arial" w:hAnsi="Arial" w:cs="Arial"/>
          <w:sz w:val="24"/>
          <w:szCs w:val="20"/>
          <w:lang w:val="es-AR"/>
        </w:rPr>
        <w:t xml:space="preserve">Este estudio existía en el imaginario desde hace mucho tiempo. Si bien año a año, de una u otra manera, los alumnos expresaban su satisfacción con respecto a lo que las asignaturas Administración General y sobretodo Administración Aplicada les brindaba como posibilidad de desarrollo personal y profesional, </w:t>
      </w:r>
      <w:r w:rsidR="0051478D" w:rsidRPr="006B7EA7">
        <w:rPr>
          <w:rFonts w:ascii="Arial" w:hAnsi="Arial" w:cs="Arial"/>
          <w:sz w:val="24"/>
          <w:szCs w:val="20"/>
          <w:lang w:val="es-AR"/>
        </w:rPr>
        <w:t>el equipo investigador necesitaba</w:t>
      </w:r>
      <w:r w:rsidRPr="006B7EA7">
        <w:rPr>
          <w:rFonts w:ascii="Arial" w:hAnsi="Arial" w:cs="Arial"/>
          <w:sz w:val="24"/>
          <w:szCs w:val="20"/>
          <w:lang w:val="es-AR"/>
        </w:rPr>
        <w:t xml:space="preserve"> “verlo” de una manera más concreta para determinar la continuidad o no de la metodología aplicada en ambas cátedras.</w:t>
      </w:r>
    </w:p>
    <w:p w:rsidR="0051478D" w:rsidRPr="006B7EA7" w:rsidRDefault="0051478D" w:rsidP="006B7EA7">
      <w:pPr>
        <w:pStyle w:val="Listavistosa-nfasis1"/>
        <w:spacing w:after="40" w:line="240" w:lineRule="auto"/>
        <w:ind w:left="0" w:firstLine="708"/>
        <w:jc w:val="both"/>
        <w:rPr>
          <w:rFonts w:ascii="Arial" w:hAnsi="Arial" w:cs="Arial"/>
          <w:sz w:val="24"/>
          <w:szCs w:val="20"/>
          <w:lang w:val="es-AR"/>
        </w:rPr>
      </w:pPr>
      <w:r w:rsidRPr="006B7EA7">
        <w:rPr>
          <w:rFonts w:ascii="Arial" w:hAnsi="Arial" w:cs="Arial"/>
          <w:sz w:val="24"/>
          <w:szCs w:val="20"/>
          <w:lang w:val="es-AR"/>
        </w:rPr>
        <w:t>Como conclusión del presente trabajo de investigación cuyo objetivo es dar a conocer el impacto de la metodología utilizada en el preceso de enseñanza aprendizaje</w:t>
      </w:r>
      <w:r w:rsidR="00192CFD" w:rsidRPr="006B7EA7">
        <w:rPr>
          <w:rFonts w:ascii="Arial" w:hAnsi="Arial" w:cs="Arial"/>
          <w:sz w:val="24"/>
          <w:szCs w:val="20"/>
          <w:lang w:val="es-AR"/>
        </w:rPr>
        <w:t>,</w:t>
      </w:r>
      <w:r w:rsidRPr="006B7EA7">
        <w:rPr>
          <w:rFonts w:ascii="Arial" w:hAnsi="Arial" w:cs="Arial"/>
          <w:sz w:val="24"/>
          <w:szCs w:val="20"/>
          <w:lang w:val="es-AR"/>
        </w:rPr>
        <w:t xml:space="preserve"> es importante mencionar que las dos cátedras, Administración General y Aplicada</w:t>
      </w:r>
      <w:r w:rsidR="0006073C" w:rsidRPr="006B7EA7">
        <w:rPr>
          <w:rFonts w:ascii="Arial" w:hAnsi="Arial" w:cs="Arial"/>
          <w:sz w:val="24"/>
          <w:szCs w:val="20"/>
          <w:lang w:val="es-AR"/>
        </w:rPr>
        <w:t>,</w:t>
      </w:r>
      <w:r w:rsidRPr="006B7EA7">
        <w:rPr>
          <w:rFonts w:ascii="Arial" w:hAnsi="Arial" w:cs="Arial"/>
          <w:sz w:val="24"/>
          <w:szCs w:val="20"/>
          <w:lang w:val="es-AR"/>
        </w:rPr>
        <w:t xml:space="preserve"> deben continuar con la utilización de la metodología</w:t>
      </w:r>
      <w:r w:rsidR="0006073C" w:rsidRPr="006B7EA7">
        <w:rPr>
          <w:rFonts w:ascii="Arial" w:hAnsi="Arial" w:cs="Arial"/>
          <w:sz w:val="24"/>
          <w:szCs w:val="20"/>
          <w:lang w:val="es-AR"/>
        </w:rPr>
        <w:t xml:space="preserve"> de tipo vivencial.</w:t>
      </w:r>
    </w:p>
    <w:p w:rsidR="001B5A40" w:rsidRPr="006B7EA7" w:rsidRDefault="00C863ED" w:rsidP="006B7EA7">
      <w:pPr>
        <w:pStyle w:val="Listavistosa-nfasis1"/>
        <w:spacing w:after="40" w:line="240" w:lineRule="auto"/>
        <w:ind w:left="0" w:firstLine="708"/>
        <w:jc w:val="both"/>
        <w:rPr>
          <w:rFonts w:ascii="Arial" w:hAnsi="Arial" w:cs="Arial"/>
          <w:sz w:val="24"/>
          <w:szCs w:val="20"/>
          <w:lang w:val="es-AR"/>
        </w:rPr>
      </w:pPr>
      <w:r w:rsidRPr="006B7EA7">
        <w:rPr>
          <w:rFonts w:ascii="Arial" w:hAnsi="Arial" w:cs="Arial"/>
          <w:sz w:val="24"/>
          <w:szCs w:val="20"/>
          <w:lang w:val="es-AR"/>
        </w:rPr>
        <w:t xml:space="preserve">Sin embargo, </w:t>
      </w:r>
      <w:r w:rsidR="00192CFD" w:rsidRPr="006B7EA7">
        <w:rPr>
          <w:rFonts w:ascii="Arial" w:hAnsi="Arial" w:cs="Arial"/>
          <w:sz w:val="24"/>
          <w:szCs w:val="20"/>
          <w:lang w:val="es-AR"/>
        </w:rPr>
        <w:t>haciendo referencia</w:t>
      </w:r>
      <w:r w:rsidR="0006073C" w:rsidRPr="006B7EA7">
        <w:rPr>
          <w:rFonts w:ascii="Arial" w:hAnsi="Arial" w:cs="Arial"/>
          <w:sz w:val="24"/>
          <w:szCs w:val="20"/>
          <w:lang w:val="es-AR"/>
        </w:rPr>
        <w:t xml:space="preserve"> a los resultados arrojados en las encuestas</w:t>
      </w:r>
      <w:r w:rsidR="00192CFD" w:rsidRPr="006B7EA7">
        <w:rPr>
          <w:rFonts w:ascii="Arial" w:hAnsi="Arial" w:cs="Arial"/>
          <w:sz w:val="24"/>
          <w:szCs w:val="20"/>
          <w:lang w:val="es-AR"/>
        </w:rPr>
        <w:t>,</w:t>
      </w:r>
      <w:r w:rsidR="0006073C" w:rsidRPr="006B7EA7">
        <w:rPr>
          <w:rFonts w:ascii="Arial" w:hAnsi="Arial" w:cs="Arial"/>
          <w:sz w:val="24"/>
          <w:szCs w:val="20"/>
          <w:lang w:val="es-AR"/>
        </w:rPr>
        <w:t xml:space="preserve"> </w:t>
      </w:r>
      <w:r w:rsidR="00192CFD" w:rsidRPr="006B7EA7">
        <w:rPr>
          <w:rFonts w:ascii="Arial" w:hAnsi="Arial" w:cs="Arial"/>
          <w:sz w:val="24"/>
          <w:szCs w:val="20"/>
          <w:lang w:val="es-AR"/>
        </w:rPr>
        <w:t>este trabajo de investigación</w:t>
      </w:r>
      <w:r w:rsidRPr="006B7EA7">
        <w:rPr>
          <w:rFonts w:ascii="Arial" w:hAnsi="Arial" w:cs="Arial"/>
          <w:sz w:val="24"/>
          <w:szCs w:val="20"/>
          <w:lang w:val="es-AR"/>
        </w:rPr>
        <w:t xml:space="preserve"> permitió observar otros </w:t>
      </w:r>
      <w:r w:rsidR="00192CFD" w:rsidRPr="006B7EA7">
        <w:rPr>
          <w:rFonts w:ascii="Arial" w:hAnsi="Arial" w:cs="Arial"/>
          <w:sz w:val="24"/>
          <w:szCs w:val="20"/>
          <w:lang w:val="es-AR"/>
        </w:rPr>
        <w:t xml:space="preserve">aspectos </w:t>
      </w:r>
      <w:r w:rsidR="001B5A40" w:rsidRPr="006B7EA7">
        <w:rPr>
          <w:rFonts w:ascii="Arial" w:hAnsi="Arial" w:cs="Arial"/>
          <w:sz w:val="24"/>
          <w:szCs w:val="20"/>
          <w:lang w:val="es-AR"/>
        </w:rPr>
        <w:t xml:space="preserve">que </w:t>
      </w:r>
      <w:r w:rsidR="00192CFD" w:rsidRPr="006B7EA7">
        <w:rPr>
          <w:rFonts w:ascii="Arial" w:hAnsi="Arial" w:cs="Arial"/>
          <w:sz w:val="24"/>
          <w:szCs w:val="20"/>
          <w:lang w:val="es-AR"/>
        </w:rPr>
        <w:t>se consideran</w:t>
      </w:r>
      <w:r w:rsidR="0006073C" w:rsidRPr="006B7EA7">
        <w:rPr>
          <w:rFonts w:ascii="Arial" w:hAnsi="Arial" w:cs="Arial"/>
          <w:sz w:val="24"/>
          <w:szCs w:val="20"/>
          <w:lang w:val="es-AR"/>
        </w:rPr>
        <w:t xml:space="preserve"> necesario</w:t>
      </w:r>
      <w:r w:rsidR="00192CFD" w:rsidRPr="006B7EA7">
        <w:rPr>
          <w:rFonts w:ascii="Arial" w:hAnsi="Arial" w:cs="Arial"/>
          <w:sz w:val="24"/>
          <w:szCs w:val="20"/>
          <w:lang w:val="es-AR"/>
        </w:rPr>
        <w:t>s</w:t>
      </w:r>
      <w:r w:rsidR="0006073C" w:rsidRPr="006B7EA7">
        <w:rPr>
          <w:rFonts w:ascii="Arial" w:hAnsi="Arial" w:cs="Arial"/>
          <w:sz w:val="24"/>
          <w:szCs w:val="20"/>
          <w:lang w:val="es-AR"/>
        </w:rPr>
        <w:t xml:space="preserve"> mejorar: el carácter “subjetivo” de la evaluación y el uso</w:t>
      </w:r>
      <w:r w:rsidR="001B5A40" w:rsidRPr="006B7EA7">
        <w:rPr>
          <w:rFonts w:ascii="Arial" w:hAnsi="Arial" w:cs="Arial"/>
          <w:sz w:val="24"/>
          <w:szCs w:val="20"/>
          <w:lang w:val="es-AR"/>
        </w:rPr>
        <w:t xml:space="preserve"> y la utilidad del aula virtual.</w:t>
      </w:r>
    </w:p>
    <w:p w:rsidR="00CB0727" w:rsidRPr="006B7EA7" w:rsidRDefault="00060DBA" w:rsidP="006B7EA7">
      <w:pPr>
        <w:widowControl w:val="0"/>
        <w:tabs>
          <w:tab w:val="left" w:pos="-22"/>
          <w:tab w:val="left" w:pos="487"/>
          <w:tab w:val="left" w:pos="709"/>
          <w:tab w:val="left" w:pos="1440"/>
        </w:tabs>
        <w:spacing w:after="40" w:line="240" w:lineRule="auto"/>
        <w:jc w:val="both"/>
        <w:rPr>
          <w:rFonts w:ascii="Arial" w:hAnsi="Arial" w:cs="Arial"/>
          <w:sz w:val="24"/>
          <w:szCs w:val="20"/>
          <w:lang w:val="es-AR"/>
        </w:rPr>
      </w:pPr>
      <w:r w:rsidRPr="006B7EA7">
        <w:rPr>
          <w:rFonts w:ascii="Arial" w:hAnsi="Arial" w:cs="Arial"/>
          <w:sz w:val="24"/>
          <w:szCs w:val="20"/>
          <w:lang w:val="es-AR"/>
        </w:rPr>
        <w:tab/>
        <w:t xml:space="preserve">    </w:t>
      </w:r>
      <w:r w:rsidR="004B5E17" w:rsidRPr="006B7EA7">
        <w:rPr>
          <w:rFonts w:ascii="Arial" w:hAnsi="Arial" w:cs="Arial"/>
          <w:sz w:val="24"/>
          <w:szCs w:val="20"/>
          <w:lang w:val="es-AR"/>
        </w:rPr>
        <w:t xml:space="preserve">A partir de </w:t>
      </w:r>
      <w:r w:rsidR="00E62C1F" w:rsidRPr="006B7EA7">
        <w:rPr>
          <w:rFonts w:ascii="Arial" w:hAnsi="Arial" w:cs="Arial"/>
          <w:sz w:val="24"/>
          <w:szCs w:val="20"/>
          <w:lang w:val="es-AR"/>
        </w:rPr>
        <w:t>los</w:t>
      </w:r>
      <w:r w:rsidR="004B5E17" w:rsidRPr="006B7EA7">
        <w:rPr>
          <w:rFonts w:ascii="Arial" w:hAnsi="Arial" w:cs="Arial"/>
          <w:sz w:val="24"/>
          <w:szCs w:val="20"/>
          <w:lang w:val="es-AR"/>
        </w:rPr>
        <w:t xml:space="preserve"> resultados </w:t>
      </w:r>
      <w:r w:rsidR="00E62C1F" w:rsidRPr="006B7EA7">
        <w:rPr>
          <w:rFonts w:ascii="Arial" w:hAnsi="Arial" w:cs="Arial"/>
          <w:sz w:val="24"/>
          <w:szCs w:val="20"/>
          <w:lang w:val="es-AR"/>
        </w:rPr>
        <w:t xml:space="preserve">precedentes, </w:t>
      </w:r>
      <w:r w:rsidR="004B5E17" w:rsidRPr="006B7EA7">
        <w:rPr>
          <w:rFonts w:ascii="Arial" w:hAnsi="Arial" w:cs="Arial"/>
          <w:sz w:val="24"/>
          <w:szCs w:val="20"/>
          <w:lang w:val="es-AR"/>
        </w:rPr>
        <w:t>las cátedras confirman satisfactoriamente, que se encuentran transitando un buen camino de experiencias, buenas sensaciones y agradable clima en el proceso enseñanza aprendizaje, aprovechando la posibilidad que la Facultad de Ciencias Económicas nos brinda en su ámbito universitario.</w:t>
      </w:r>
      <w:r w:rsidR="00F94AC0" w:rsidRPr="006B7EA7">
        <w:rPr>
          <w:rFonts w:ascii="Arial" w:hAnsi="Arial" w:cs="Arial"/>
          <w:sz w:val="24"/>
          <w:szCs w:val="20"/>
          <w:lang w:val="es-AR"/>
        </w:rPr>
        <w:t xml:space="preserve"> Asi mismo permite reflexionar sobre las prácticas y estrategias docentes llevadas a cabo por ambos equipos de cátedra en pos de forma</w:t>
      </w:r>
      <w:r w:rsidR="00721C93" w:rsidRPr="006B7EA7">
        <w:rPr>
          <w:rFonts w:ascii="Arial" w:hAnsi="Arial" w:cs="Arial"/>
          <w:sz w:val="24"/>
          <w:szCs w:val="20"/>
          <w:lang w:val="es-AR"/>
        </w:rPr>
        <w:t>r un profesional integral mejor preparado para enfrentar el mundo laboral.</w:t>
      </w:r>
      <w:r w:rsidR="00901B72" w:rsidRPr="006B7EA7">
        <w:rPr>
          <w:rFonts w:ascii="Arial" w:hAnsi="Arial" w:cs="Arial"/>
          <w:sz w:val="24"/>
          <w:szCs w:val="20"/>
          <w:lang w:val="es-AR"/>
        </w:rPr>
        <w:t xml:space="preserve"> </w:t>
      </w:r>
    </w:p>
    <w:p w:rsidR="00F94AC0" w:rsidRPr="006B7EA7" w:rsidRDefault="00F94AC0" w:rsidP="006B7EA7">
      <w:pPr>
        <w:pStyle w:val="Listavistosa-nfasis1"/>
        <w:spacing w:after="40" w:line="240" w:lineRule="auto"/>
        <w:ind w:left="0" w:firstLine="708"/>
        <w:jc w:val="both"/>
        <w:rPr>
          <w:rFonts w:ascii="Arial" w:hAnsi="Arial" w:cs="Arial"/>
          <w:sz w:val="24"/>
          <w:szCs w:val="20"/>
          <w:lang w:val="es-AR"/>
        </w:rPr>
      </w:pPr>
    </w:p>
    <w:p w:rsidR="003E52C4" w:rsidRPr="006B7EA7" w:rsidRDefault="003E52C4" w:rsidP="006B7EA7">
      <w:pPr>
        <w:autoSpaceDE w:val="0"/>
        <w:autoSpaceDN w:val="0"/>
        <w:adjustRightInd w:val="0"/>
        <w:spacing w:after="40" w:line="240" w:lineRule="auto"/>
        <w:jc w:val="both"/>
        <w:rPr>
          <w:rFonts w:ascii="Arial" w:hAnsi="Arial" w:cs="Arial"/>
          <w:b/>
          <w:sz w:val="24"/>
          <w:szCs w:val="20"/>
        </w:rPr>
      </w:pPr>
      <w:r w:rsidRPr="006B7EA7">
        <w:rPr>
          <w:rFonts w:ascii="Arial" w:hAnsi="Arial" w:cs="Arial"/>
          <w:b/>
          <w:sz w:val="24"/>
          <w:szCs w:val="20"/>
        </w:rPr>
        <w:t>Bibliografía</w:t>
      </w:r>
    </w:p>
    <w:p w:rsidR="003E52C4" w:rsidRPr="006B7EA7" w:rsidRDefault="000125AE" w:rsidP="006B7EA7">
      <w:pPr>
        <w:autoSpaceDE w:val="0"/>
        <w:autoSpaceDN w:val="0"/>
        <w:adjustRightInd w:val="0"/>
        <w:spacing w:after="40" w:line="240" w:lineRule="auto"/>
        <w:jc w:val="both"/>
        <w:rPr>
          <w:rFonts w:ascii="Arial" w:hAnsi="Arial" w:cs="Arial"/>
          <w:sz w:val="24"/>
          <w:szCs w:val="20"/>
          <w:lang w:val="es-AR"/>
        </w:rPr>
      </w:pPr>
      <w:r w:rsidRPr="006B7EA7">
        <w:rPr>
          <w:rFonts w:ascii="Arial" w:hAnsi="Arial" w:cs="Arial"/>
          <w:sz w:val="24"/>
          <w:szCs w:val="20"/>
          <w:lang w:val="es-AR"/>
        </w:rPr>
        <w:t>A continuación se incluyen las referencias bibliográficas para realizar el presente trabajo de investigación.</w:t>
      </w:r>
    </w:p>
    <w:p w:rsidR="000125AE" w:rsidRPr="006B7EA7" w:rsidRDefault="00FB68CC" w:rsidP="00743CEF">
      <w:pPr>
        <w:numPr>
          <w:ilvl w:val="0"/>
          <w:numId w:val="43"/>
        </w:numPr>
        <w:autoSpaceDE w:val="0"/>
        <w:autoSpaceDN w:val="0"/>
        <w:adjustRightInd w:val="0"/>
        <w:spacing w:after="40" w:line="240" w:lineRule="auto"/>
        <w:jc w:val="both"/>
        <w:rPr>
          <w:rFonts w:ascii="Arial" w:hAnsi="Arial" w:cs="Arial"/>
          <w:sz w:val="24"/>
          <w:szCs w:val="20"/>
          <w:lang w:val="es-AR"/>
        </w:rPr>
      </w:pPr>
      <w:r w:rsidRPr="006B7EA7">
        <w:rPr>
          <w:rFonts w:ascii="Arial" w:hAnsi="Arial" w:cs="Arial"/>
          <w:sz w:val="24"/>
          <w:szCs w:val="20"/>
          <w:lang w:val="es-AR"/>
        </w:rPr>
        <w:t>SAMPIERI HERNÁNDEZ, R. (2010). METODOLOGÍA DE LA INVESTIGACIÓN (5ª Ed.) Perú:Mc Graw Hill.</w:t>
      </w:r>
    </w:p>
    <w:p w:rsidR="00FB68CC" w:rsidRPr="006B7EA7" w:rsidRDefault="00FB68CC" w:rsidP="00743CEF">
      <w:pPr>
        <w:numPr>
          <w:ilvl w:val="0"/>
          <w:numId w:val="43"/>
        </w:numPr>
        <w:autoSpaceDE w:val="0"/>
        <w:autoSpaceDN w:val="0"/>
        <w:adjustRightInd w:val="0"/>
        <w:spacing w:after="40" w:line="240" w:lineRule="auto"/>
        <w:jc w:val="both"/>
        <w:rPr>
          <w:rFonts w:ascii="Arial" w:hAnsi="Arial" w:cs="Arial"/>
          <w:sz w:val="24"/>
          <w:szCs w:val="20"/>
          <w:lang w:val="es-AR"/>
        </w:rPr>
      </w:pPr>
      <w:r w:rsidRPr="006B7EA7">
        <w:rPr>
          <w:rFonts w:ascii="Arial" w:hAnsi="Arial" w:cs="Arial"/>
          <w:sz w:val="24"/>
          <w:szCs w:val="20"/>
          <w:lang w:val="es-AR"/>
        </w:rPr>
        <w:t>YUNI, J. (2006) TÉCNICAS PARA INVESTIGAR 2: Recursos metodológicos para la preparación de proyectos de investigación (2ª Ed.) Argentina: Brujas.</w:t>
      </w:r>
    </w:p>
    <w:p w:rsidR="00FB68CC" w:rsidRPr="006B7EA7" w:rsidRDefault="00FB68CC" w:rsidP="00743CEF">
      <w:pPr>
        <w:numPr>
          <w:ilvl w:val="0"/>
          <w:numId w:val="43"/>
        </w:numPr>
        <w:autoSpaceDE w:val="0"/>
        <w:autoSpaceDN w:val="0"/>
        <w:adjustRightInd w:val="0"/>
        <w:spacing w:after="40" w:line="240" w:lineRule="auto"/>
        <w:jc w:val="both"/>
        <w:rPr>
          <w:rFonts w:ascii="Arial" w:hAnsi="Arial" w:cs="Arial"/>
          <w:sz w:val="24"/>
          <w:szCs w:val="20"/>
          <w:lang w:val="es-AR"/>
        </w:rPr>
      </w:pPr>
      <w:r w:rsidRPr="006B7EA7">
        <w:rPr>
          <w:rFonts w:ascii="Arial" w:hAnsi="Arial" w:cs="Arial"/>
          <w:sz w:val="24"/>
          <w:szCs w:val="20"/>
          <w:lang w:val="es-AR"/>
        </w:rPr>
        <w:t>YUNI, J. (2006) TÉCNICAS PARA INVESTIGAR 3: Análisis de datos y redacción científica (1ª Ed.) Argentina: Brujas.</w:t>
      </w:r>
    </w:p>
    <w:p w:rsidR="0075335B" w:rsidRPr="006B7EA7" w:rsidRDefault="005E5258" w:rsidP="00743CEF">
      <w:pPr>
        <w:numPr>
          <w:ilvl w:val="0"/>
          <w:numId w:val="43"/>
        </w:numPr>
        <w:autoSpaceDE w:val="0"/>
        <w:autoSpaceDN w:val="0"/>
        <w:adjustRightInd w:val="0"/>
        <w:spacing w:after="40" w:line="240" w:lineRule="auto"/>
        <w:jc w:val="both"/>
        <w:rPr>
          <w:rFonts w:ascii="Arial" w:hAnsi="Arial" w:cs="Arial"/>
          <w:sz w:val="24"/>
          <w:bdr w:val="none" w:sz="0" w:space="0" w:color="auto" w:frame="1"/>
        </w:rPr>
      </w:pPr>
      <w:r w:rsidRPr="006B7EA7">
        <w:rPr>
          <w:rFonts w:ascii="Arial" w:hAnsi="Arial" w:cs="Arial"/>
          <w:sz w:val="24"/>
          <w:szCs w:val="20"/>
          <w:lang w:val="es-AR"/>
        </w:rPr>
        <w:t>ECO, U. (1991) COMO SE HACE UNA TÉSIS. España: Gedisa.</w:t>
      </w:r>
    </w:p>
    <w:p w:rsidR="00014510" w:rsidRPr="00F14669" w:rsidRDefault="00014510" w:rsidP="006B7EA7">
      <w:pPr>
        <w:pStyle w:val="Listavistosa-nfasis1"/>
        <w:spacing w:after="120" w:line="240" w:lineRule="auto"/>
        <w:ind w:left="0"/>
        <w:jc w:val="both"/>
        <w:rPr>
          <w:rFonts w:ascii="Arial" w:hAnsi="Arial" w:cs="Arial"/>
          <w:b/>
          <w:sz w:val="20"/>
          <w:szCs w:val="20"/>
          <w:lang w:val="es-ES_tradnl"/>
        </w:rPr>
      </w:pPr>
    </w:p>
    <w:p w:rsidR="00D73B53" w:rsidRPr="00F14669" w:rsidRDefault="00D73B53" w:rsidP="00F14669">
      <w:pPr>
        <w:pStyle w:val="Listavistosa-nfasis1"/>
        <w:spacing w:after="120" w:line="360" w:lineRule="auto"/>
        <w:ind w:left="0"/>
        <w:jc w:val="both"/>
        <w:rPr>
          <w:rFonts w:ascii="Arial" w:hAnsi="Arial" w:cs="Arial"/>
          <w:b/>
          <w:sz w:val="20"/>
          <w:szCs w:val="20"/>
          <w:lang w:val="es-ES_tradnl"/>
        </w:rPr>
      </w:pPr>
    </w:p>
    <w:p w:rsidR="00D73B53" w:rsidRPr="00F14669" w:rsidRDefault="00D73B53" w:rsidP="00F14669">
      <w:pPr>
        <w:pStyle w:val="Listavistosa-nfasis1"/>
        <w:spacing w:after="120" w:line="360" w:lineRule="auto"/>
        <w:ind w:left="0"/>
        <w:jc w:val="both"/>
        <w:rPr>
          <w:rFonts w:ascii="Arial" w:hAnsi="Arial" w:cs="Arial"/>
          <w:b/>
          <w:sz w:val="20"/>
          <w:szCs w:val="20"/>
          <w:lang w:val="es-ES_tradnl"/>
        </w:rPr>
      </w:pPr>
    </w:p>
    <w:p w:rsidR="00D73B53" w:rsidRPr="00F14669" w:rsidRDefault="00D73B53" w:rsidP="00F14669">
      <w:pPr>
        <w:pStyle w:val="Listavistosa-nfasis1"/>
        <w:spacing w:after="120" w:line="360" w:lineRule="auto"/>
        <w:ind w:left="0"/>
        <w:jc w:val="both"/>
        <w:rPr>
          <w:rFonts w:ascii="Arial" w:hAnsi="Arial" w:cs="Arial"/>
          <w:b/>
          <w:sz w:val="20"/>
          <w:szCs w:val="20"/>
          <w:lang w:val="es-ES_tradnl"/>
        </w:rPr>
      </w:pPr>
    </w:p>
    <w:p w:rsidR="00014510" w:rsidRPr="00F14669" w:rsidRDefault="00014510" w:rsidP="00F14669">
      <w:pPr>
        <w:pStyle w:val="Listavistosa-nfasis1"/>
        <w:spacing w:after="120" w:line="360" w:lineRule="auto"/>
        <w:ind w:left="0"/>
        <w:jc w:val="both"/>
        <w:rPr>
          <w:rFonts w:ascii="Arial" w:hAnsi="Arial" w:cs="Arial"/>
          <w:b/>
          <w:sz w:val="20"/>
          <w:szCs w:val="20"/>
          <w:lang w:val="es-ES_tradnl"/>
        </w:rPr>
      </w:pPr>
    </w:p>
    <w:p w:rsidR="00014510" w:rsidRPr="00F14669" w:rsidRDefault="00014510" w:rsidP="00F14669">
      <w:pPr>
        <w:pStyle w:val="Listavistosa-nfasis1"/>
        <w:spacing w:after="120" w:line="360" w:lineRule="auto"/>
        <w:ind w:left="0"/>
        <w:jc w:val="both"/>
        <w:rPr>
          <w:rFonts w:ascii="Arial" w:hAnsi="Arial" w:cs="Arial"/>
          <w:b/>
          <w:sz w:val="20"/>
          <w:szCs w:val="20"/>
          <w:lang w:val="es-ES_tradnl"/>
        </w:rPr>
      </w:pPr>
    </w:p>
    <w:p w:rsidR="00014510" w:rsidRDefault="00014510" w:rsidP="00C213C6">
      <w:pPr>
        <w:pStyle w:val="Listavistosa-nfasis1"/>
        <w:spacing w:after="120" w:line="240" w:lineRule="auto"/>
        <w:ind w:left="0"/>
        <w:jc w:val="center"/>
        <w:rPr>
          <w:rFonts w:ascii="Arial" w:hAnsi="Arial" w:cs="Arial"/>
          <w:b/>
          <w:sz w:val="20"/>
          <w:szCs w:val="20"/>
          <w:lang w:val="es-ES_tradnl"/>
        </w:rPr>
      </w:pPr>
    </w:p>
    <w:sectPr w:rsidR="00014510" w:rsidSect="005D2670">
      <w:pgSz w:w="11907" w:h="16840" w:code="9"/>
      <w:pgMar w:top="1417" w:right="1701" w:bottom="1417" w:left="1701" w:header="720" w:footer="720"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73F" w:rsidRDefault="001D473F" w:rsidP="00AD43C1">
      <w:pPr>
        <w:spacing w:after="0" w:line="240" w:lineRule="auto"/>
      </w:pPr>
      <w:r>
        <w:separator/>
      </w:r>
    </w:p>
  </w:endnote>
  <w:endnote w:type="continuationSeparator" w:id="0">
    <w:p w:rsidR="001D473F" w:rsidRDefault="001D473F" w:rsidP="00AD43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Nimbus Sans L">
    <w:altName w:val="Nimbus San"/>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73F" w:rsidRDefault="001D473F" w:rsidP="00AD43C1">
      <w:pPr>
        <w:spacing w:after="0" w:line="240" w:lineRule="auto"/>
      </w:pPr>
      <w:r>
        <w:separator/>
      </w:r>
    </w:p>
  </w:footnote>
  <w:footnote w:type="continuationSeparator" w:id="0">
    <w:p w:rsidR="001D473F" w:rsidRDefault="001D473F" w:rsidP="00AD43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60AE354"/>
    <w:lvl w:ilvl="0">
      <w:start w:val="1"/>
      <w:numFmt w:val="bullet"/>
      <w:lvlText w:val=""/>
      <w:lvlJc w:val="left"/>
      <w:pPr>
        <w:tabs>
          <w:tab w:val="num" w:pos="360"/>
        </w:tabs>
        <w:ind w:left="360" w:hanging="360"/>
      </w:pPr>
      <w:rPr>
        <w:rFonts w:ascii="Symbol" w:hAnsi="Symbol" w:hint="default"/>
      </w:rPr>
    </w:lvl>
  </w:abstractNum>
  <w:abstractNum w:abstractNumId="1">
    <w:nsid w:val="044E4DC6"/>
    <w:multiLevelType w:val="hybridMultilevel"/>
    <w:tmpl w:val="B2A62A6A"/>
    <w:lvl w:ilvl="0" w:tplc="0C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2">
    <w:nsid w:val="04641A8D"/>
    <w:multiLevelType w:val="hybridMultilevel"/>
    <w:tmpl w:val="751A09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4724630"/>
    <w:multiLevelType w:val="hybridMultilevel"/>
    <w:tmpl w:val="F3627FA0"/>
    <w:lvl w:ilvl="0" w:tplc="2C0A000F">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4">
    <w:nsid w:val="05DA3F58"/>
    <w:multiLevelType w:val="hybridMultilevel"/>
    <w:tmpl w:val="B28ACD86"/>
    <w:lvl w:ilvl="0" w:tplc="2C0A000F">
      <w:start w:val="1"/>
      <w:numFmt w:val="decimal"/>
      <w:lvlText w:val="%1."/>
      <w:lvlJc w:val="left"/>
      <w:pPr>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06FB0E7B"/>
    <w:multiLevelType w:val="hybridMultilevel"/>
    <w:tmpl w:val="F032406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DA5F97"/>
    <w:multiLevelType w:val="hybridMultilevel"/>
    <w:tmpl w:val="DE422416"/>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nsid w:val="1D306C67"/>
    <w:multiLevelType w:val="hybridMultilevel"/>
    <w:tmpl w:val="4D866C84"/>
    <w:lvl w:ilvl="0" w:tplc="0C0A000F">
      <w:start w:val="17"/>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nsid w:val="1E556BEF"/>
    <w:multiLevelType w:val="hybridMultilevel"/>
    <w:tmpl w:val="ECD08F64"/>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2524CD9"/>
    <w:multiLevelType w:val="hybridMultilevel"/>
    <w:tmpl w:val="306AD5FA"/>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nsid w:val="255A20F1"/>
    <w:multiLevelType w:val="hybridMultilevel"/>
    <w:tmpl w:val="30E88936"/>
    <w:lvl w:ilvl="0" w:tplc="0409000D">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5636D94"/>
    <w:multiLevelType w:val="multilevel"/>
    <w:tmpl w:val="F3627FA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27C979E2"/>
    <w:multiLevelType w:val="hybridMultilevel"/>
    <w:tmpl w:val="6664A04C"/>
    <w:lvl w:ilvl="0" w:tplc="0C0A000F">
      <w:start w:val="16"/>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nsid w:val="297C31C2"/>
    <w:multiLevelType w:val="hybridMultilevel"/>
    <w:tmpl w:val="50645B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09A32D9"/>
    <w:multiLevelType w:val="hybridMultilevel"/>
    <w:tmpl w:val="62AE0D78"/>
    <w:lvl w:ilvl="0" w:tplc="0C0A000F">
      <w:start w:val="1"/>
      <w:numFmt w:val="decimal"/>
      <w:lvlText w:val="%1."/>
      <w:lvlJc w:val="left"/>
      <w:pPr>
        <w:tabs>
          <w:tab w:val="num" w:pos="1080"/>
        </w:tabs>
        <w:ind w:left="1080" w:hanging="360"/>
      </w:pPr>
      <w:rPr>
        <w:rFonts w:cs="Times New Roman"/>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15">
    <w:nsid w:val="328720D2"/>
    <w:multiLevelType w:val="hybridMultilevel"/>
    <w:tmpl w:val="9A1E0C08"/>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6">
    <w:nsid w:val="337C4C5E"/>
    <w:multiLevelType w:val="hybridMultilevel"/>
    <w:tmpl w:val="2E968A88"/>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7">
    <w:nsid w:val="3AC67EBA"/>
    <w:multiLevelType w:val="hybridMultilevel"/>
    <w:tmpl w:val="0C4E5ABE"/>
    <w:lvl w:ilvl="0" w:tplc="0C0A000F">
      <w:start w:val="1"/>
      <w:numFmt w:val="decimal"/>
      <w:lvlText w:val="%1."/>
      <w:lvlJc w:val="left"/>
      <w:pPr>
        <w:tabs>
          <w:tab w:val="num" w:pos="1080"/>
        </w:tabs>
        <w:ind w:left="1080" w:hanging="360"/>
      </w:pPr>
      <w:rPr>
        <w:rFonts w:cs="Times New Roman"/>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18">
    <w:nsid w:val="3BF45177"/>
    <w:multiLevelType w:val="hybridMultilevel"/>
    <w:tmpl w:val="29146E6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9">
    <w:nsid w:val="3CB06CB8"/>
    <w:multiLevelType w:val="hybridMultilevel"/>
    <w:tmpl w:val="DF06840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3E3659B2"/>
    <w:multiLevelType w:val="hybridMultilevel"/>
    <w:tmpl w:val="78F0202A"/>
    <w:lvl w:ilvl="0" w:tplc="823A6F84">
      <w:start w:val="5"/>
      <w:numFmt w:val="bullet"/>
      <w:lvlText w:val=""/>
      <w:lvlJc w:val="left"/>
      <w:pPr>
        <w:ind w:left="720" w:hanging="360"/>
      </w:pPr>
      <w:rPr>
        <w:rFonts w:ascii="Symbol" w:eastAsia="Times New Roman"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41FC2314"/>
    <w:multiLevelType w:val="hybridMultilevel"/>
    <w:tmpl w:val="F5463ECA"/>
    <w:lvl w:ilvl="0" w:tplc="0C0A000F">
      <w:start w:val="9"/>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2">
    <w:nsid w:val="48274E0F"/>
    <w:multiLevelType w:val="hybridMultilevel"/>
    <w:tmpl w:val="F44CAFB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3">
    <w:nsid w:val="48300B5F"/>
    <w:multiLevelType w:val="hybridMultilevel"/>
    <w:tmpl w:val="95FC902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4">
    <w:nsid w:val="496617B2"/>
    <w:multiLevelType w:val="hybridMultilevel"/>
    <w:tmpl w:val="984C0F4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5">
    <w:nsid w:val="4C163C0F"/>
    <w:multiLevelType w:val="hybridMultilevel"/>
    <w:tmpl w:val="932ED6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D143EC4"/>
    <w:multiLevelType w:val="hybridMultilevel"/>
    <w:tmpl w:val="5CFA72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D3A7C96"/>
    <w:multiLevelType w:val="hybridMultilevel"/>
    <w:tmpl w:val="CFA469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D686540"/>
    <w:multiLevelType w:val="hybridMultilevel"/>
    <w:tmpl w:val="78083068"/>
    <w:lvl w:ilvl="0" w:tplc="8C5E8370">
      <w:start w:val="53"/>
      <w:numFmt w:val="decimal"/>
      <w:lvlText w:val="%1."/>
      <w:lvlJc w:val="left"/>
      <w:pPr>
        <w:ind w:left="720" w:hanging="360"/>
      </w:pPr>
      <w:rPr>
        <w:rFonts w:cs="Times New Roman" w:hint="default"/>
        <w:b/>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29">
    <w:nsid w:val="57732D9B"/>
    <w:multiLevelType w:val="hybridMultilevel"/>
    <w:tmpl w:val="8C2E2C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58FC7F6A"/>
    <w:multiLevelType w:val="hybridMultilevel"/>
    <w:tmpl w:val="AAE6A4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1AF54E6"/>
    <w:multiLevelType w:val="hybridMultilevel"/>
    <w:tmpl w:val="22CEA7C8"/>
    <w:lvl w:ilvl="0" w:tplc="0C0A000F">
      <w:start w:val="1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nsid w:val="6E7D0795"/>
    <w:multiLevelType w:val="hybridMultilevel"/>
    <w:tmpl w:val="E042DEF6"/>
    <w:lvl w:ilvl="0" w:tplc="2C0A0017">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33">
    <w:nsid w:val="705E1377"/>
    <w:multiLevelType w:val="hybridMultilevel"/>
    <w:tmpl w:val="F1FAA28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72224856"/>
    <w:multiLevelType w:val="hybridMultilevel"/>
    <w:tmpl w:val="02E2EDFE"/>
    <w:lvl w:ilvl="0" w:tplc="49A6E074">
      <w:numFmt w:val="bullet"/>
      <w:lvlText w:val="•"/>
      <w:lvlJc w:val="left"/>
      <w:pPr>
        <w:ind w:left="720" w:hanging="360"/>
      </w:pPr>
      <w:rPr>
        <w:rFonts w:ascii="Arial" w:eastAsia="Calibri" w:hAnsi="Arial" w:cs="Arial" w:hint="default"/>
        <w:b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748F739A"/>
    <w:multiLevelType w:val="hybridMultilevel"/>
    <w:tmpl w:val="8DC8B298"/>
    <w:lvl w:ilvl="0" w:tplc="2C0A0001">
      <w:start w:val="1"/>
      <w:numFmt w:val="bullet"/>
      <w:lvlText w:val=""/>
      <w:lvlJc w:val="left"/>
      <w:pPr>
        <w:ind w:left="720" w:hanging="360"/>
      </w:pPr>
      <w:rPr>
        <w:rFonts w:ascii="Symbol" w:hAnsi="Symbol" w:hint="default"/>
        <w:b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7C2D117D"/>
    <w:multiLevelType w:val="hybridMultilevel"/>
    <w:tmpl w:val="61D81F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E792B0C"/>
    <w:multiLevelType w:val="hybridMultilevel"/>
    <w:tmpl w:val="45FE746A"/>
    <w:lvl w:ilvl="0" w:tplc="A2CE2F0C">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5"/>
  </w:num>
  <w:num w:numId="8">
    <w:abstractNumId w:val="24"/>
  </w:num>
  <w:num w:numId="9">
    <w:abstractNumId w:val="33"/>
  </w:num>
  <w:num w:numId="10">
    <w:abstractNumId w:val="8"/>
  </w:num>
  <w:num w:numId="11">
    <w:abstractNumId w:val="37"/>
  </w:num>
  <w:num w:numId="12">
    <w:abstractNumId w:val="16"/>
  </w:num>
  <w:num w:numId="13">
    <w:abstractNumId w:val="2"/>
  </w:num>
  <w:num w:numId="14">
    <w:abstractNumId w:val="1"/>
  </w:num>
  <w:num w:numId="15">
    <w:abstractNumId w:val="32"/>
  </w:num>
  <w:num w:numId="16">
    <w:abstractNumId w:val="10"/>
  </w:num>
  <w:num w:numId="17">
    <w:abstractNumId w:val="3"/>
  </w:num>
  <w:num w:numId="18">
    <w:abstractNumId w:val="28"/>
  </w:num>
  <w:num w:numId="19">
    <w:abstractNumId w:val="17"/>
  </w:num>
  <w:num w:numId="20">
    <w:abstractNumId w:val="21"/>
  </w:num>
  <w:num w:numId="21">
    <w:abstractNumId w:val="12"/>
  </w:num>
  <w:num w:numId="22">
    <w:abstractNumId w:val="11"/>
  </w:num>
  <w:num w:numId="23">
    <w:abstractNumId w:val="4"/>
  </w:num>
  <w:num w:numId="24">
    <w:abstractNumId w:val="6"/>
  </w:num>
  <w:num w:numId="25">
    <w:abstractNumId w:val="31"/>
  </w:num>
  <w:num w:numId="26">
    <w:abstractNumId w:val="7"/>
  </w:num>
  <w:num w:numId="27">
    <w:abstractNumId w:val="14"/>
  </w:num>
  <w:num w:numId="28">
    <w:abstractNumId w:val="9"/>
  </w:num>
  <w:num w:numId="29">
    <w:abstractNumId w:val="20"/>
  </w:num>
  <w:num w:numId="30">
    <w:abstractNumId w:val="27"/>
  </w:num>
  <w:num w:numId="31">
    <w:abstractNumId w:val="5"/>
  </w:num>
  <w:num w:numId="32">
    <w:abstractNumId w:val="36"/>
  </w:num>
  <w:num w:numId="33">
    <w:abstractNumId w:val="18"/>
  </w:num>
  <w:num w:numId="34">
    <w:abstractNumId w:val="30"/>
  </w:num>
  <w:num w:numId="35">
    <w:abstractNumId w:val="19"/>
  </w:num>
  <w:num w:numId="36">
    <w:abstractNumId w:val="22"/>
  </w:num>
  <w:num w:numId="37">
    <w:abstractNumId w:val="15"/>
  </w:num>
  <w:num w:numId="38">
    <w:abstractNumId w:val="13"/>
  </w:num>
  <w:num w:numId="39">
    <w:abstractNumId w:val="23"/>
  </w:num>
  <w:num w:numId="40">
    <w:abstractNumId w:val="29"/>
  </w:num>
  <w:num w:numId="41">
    <w:abstractNumId w:val="34"/>
  </w:num>
  <w:num w:numId="42">
    <w:abstractNumId w:val="35"/>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evenAndOddHeaders/>
  <w:drawingGridHorizontalSpacing w:val="110"/>
  <w:drawingGridVerticalSpacing w:val="136"/>
  <w:displayHorizontalDrawingGridEvery w:val="0"/>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AD43C1"/>
    <w:rsid w:val="00001E01"/>
    <w:rsid w:val="00004B95"/>
    <w:rsid w:val="00011611"/>
    <w:rsid w:val="000125AE"/>
    <w:rsid w:val="00014510"/>
    <w:rsid w:val="000149D0"/>
    <w:rsid w:val="00014B02"/>
    <w:rsid w:val="00017A1C"/>
    <w:rsid w:val="0002050D"/>
    <w:rsid w:val="000260D8"/>
    <w:rsid w:val="000319A8"/>
    <w:rsid w:val="00032D8E"/>
    <w:rsid w:val="00033C01"/>
    <w:rsid w:val="0003423D"/>
    <w:rsid w:val="000358F3"/>
    <w:rsid w:val="00037E42"/>
    <w:rsid w:val="00040A70"/>
    <w:rsid w:val="00041EF3"/>
    <w:rsid w:val="00045464"/>
    <w:rsid w:val="000514A7"/>
    <w:rsid w:val="0005400F"/>
    <w:rsid w:val="000562E4"/>
    <w:rsid w:val="000574C0"/>
    <w:rsid w:val="00060626"/>
    <w:rsid w:val="0006073C"/>
    <w:rsid w:val="00060DBA"/>
    <w:rsid w:val="00062C6B"/>
    <w:rsid w:val="00066F7E"/>
    <w:rsid w:val="00070087"/>
    <w:rsid w:val="000718AF"/>
    <w:rsid w:val="0007565F"/>
    <w:rsid w:val="0007756E"/>
    <w:rsid w:val="00087AE8"/>
    <w:rsid w:val="00090337"/>
    <w:rsid w:val="000914D4"/>
    <w:rsid w:val="00092738"/>
    <w:rsid w:val="000A4C19"/>
    <w:rsid w:val="000A50F6"/>
    <w:rsid w:val="000B0D3B"/>
    <w:rsid w:val="000B4D30"/>
    <w:rsid w:val="000B63F0"/>
    <w:rsid w:val="000C1BC8"/>
    <w:rsid w:val="000D194C"/>
    <w:rsid w:val="000D1E2A"/>
    <w:rsid w:val="000D32B1"/>
    <w:rsid w:val="000D3980"/>
    <w:rsid w:val="000D6D9A"/>
    <w:rsid w:val="000E0FCC"/>
    <w:rsid w:val="000F069D"/>
    <w:rsid w:val="000F3ECC"/>
    <w:rsid w:val="000F4503"/>
    <w:rsid w:val="000F6E0B"/>
    <w:rsid w:val="000F7884"/>
    <w:rsid w:val="00113EBD"/>
    <w:rsid w:val="001146ED"/>
    <w:rsid w:val="001251E7"/>
    <w:rsid w:val="00133291"/>
    <w:rsid w:val="00135DA3"/>
    <w:rsid w:val="0013731E"/>
    <w:rsid w:val="00144DB2"/>
    <w:rsid w:val="00146164"/>
    <w:rsid w:val="001550EA"/>
    <w:rsid w:val="0016438D"/>
    <w:rsid w:val="00164D1B"/>
    <w:rsid w:val="00165AC7"/>
    <w:rsid w:val="00172687"/>
    <w:rsid w:val="001728D6"/>
    <w:rsid w:val="001747F5"/>
    <w:rsid w:val="001775A9"/>
    <w:rsid w:val="001827D2"/>
    <w:rsid w:val="00185E13"/>
    <w:rsid w:val="00192CFD"/>
    <w:rsid w:val="00192F1E"/>
    <w:rsid w:val="0019443D"/>
    <w:rsid w:val="00196C7C"/>
    <w:rsid w:val="00197CBE"/>
    <w:rsid w:val="001A140E"/>
    <w:rsid w:val="001B2D49"/>
    <w:rsid w:val="001B5A40"/>
    <w:rsid w:val="001B6215"/>
    <w:rsid w:val="001B70AD"/>
    <w:rsid w:val="001C1622"/>
    <w:rsid w:val="001C40EC"/>
    <w:rsid w:val="001D1F4F"/>
    <w:rsid w:val="001D31EE"/>
    <w:rsid w:val="001D473F"/>
    <w:rsid w:val="001D52BC"/>
    <w:rsid w:val="001D5717"/>
    <w:rsid w:val="001D5BC6"/>
    <w:rsid w:val="001E293E"/>
    <w:rsid w:val="001E41C4"/>
    <w:rsid w:val="001E7521"/>
    <w:rsid w:val="001F0A92"/>
    <w:rsid w:val="001F0FE2"/>
    <w:rsid w:val="002069DE"/>
    <w:rsid w:val="00212C62"/>
    <w:rsid w:val="002130EE"/>
    <w:rsid w:val="002244A5"/>
    <w:rsid w:val="00227045"/>
    <w:rsid w:val="0023077B"/>
    <w:rsid w:val="00231A0E"/>
    <w:rsid w:val="00231CB7"/>
    <w:rsid w:val="002324B6"/>
    <w:rsid w:val="00234A23"/>
    <w:rsid w:val="00245C3C"/>
    <w:rsid w:val="00267575"/>
    <w:rsid w:val="00270E2E"/>
    <w:rsid w:val="0027168B"/>
    <w:rsid w:val="00276B4B"/>
    <w:rsid w:val="002808A2"/>
    <w:rsid w:val="00280F90"/>
    <w:rsid w:val="00281D70"/>
    <w:rsid w:val="002840A4"/>
    <w:rsid w:val="00284F75"/>
    <w:rsid w:val="00285631"/>
    <w:rsid w:val="0028654B"/>
    <w:rsid w:val="002876C7"/>
    <w:rsid w:val="00292FA9"/>
    <w:rsid w:val="00293254"/>
    <w:rsid w:val="00293DFE"/>
    <w:rsid w:val="002941B8"/>
    <w:rsid w:val="00296FD7"/>
    <w:rsid w:val="00297BF3"/>
    <w:rsid w:val="002A2745"/>
    <w:rsid w:val="002A3D44"/>
    <w:rsid w:val="002B0229"/>
    <w:rsid w:val="002B1647"/>
    <w:rsid w:val="002B5D8E"/>
    <w:rsid w:val="002C36FE"/>
    <w:rsid w:val="002C619A"/>
    <w:rsid w:val="002D0EEB"/>
    <w:rsid w:val="002D1C45"/>
    <w:rsid w:val="002D59E8"/>
    <w:rsid w:val="002D5A75"/>
    <w:rsid w:val="002E3302"/>
    <w:rsid w:val="002E70DE"/>
    <w:rsid w:val="002F0A54"/>
    <w:rsid w:val="002F2566"/>
    <w:rsid w:val="002F6778"/>
    <w:rsid w:val="003036FB"/>
    <w:rsid w:val="00312B79"/>
    <w:rsid w:val="0031374B"/>
    <w:rsid w:val="003172B7"/>
    <w:rsid w:val="00330FEA"/>
    <w:rsid w:val="00334CA4"/>
    <w:rsid w:val="003417DB"/>
    <w:rsid w:val="003429F4"/>
    <w:rsid w:val="00343B94"/>
    <w:rsid w:val="003461D8"/>
    <w:rsid w:val="00346FC4"/>
    <w:rsid w:val="00352B78"/>
    <w:rsid w:val="00357D6B"/>
    <w:rsid w:val="00360FE0"/>
    <w:rsid w:val="00364C79"/>
    <w:rsid w:val="003732EC"/>
    <w:rsid w:val="00384C74"/>
    <w:rsid w:val="0038580B"/>
    <w:rsid w:val="00390AF5"/>
    <w:rsid w:val="00391383"/>
    <w:rsid w:val="00392029"/>
    <w:rsid w:val="00392B63"/>
    <w:rsid w:val="003A144D"/>
    <w:rsid w:val="003A4AC8"/>
    <w:rsid w:val="003B0AAB"/>
    <w:rsid w:val="003B314A"/>
    <w:rsid w:val="003B37B3"/>
    <w:rsid w:val="003B7EFC"/>
    <w:rsid w:val="003C0332"/>
    <w:rsid w:val="003C3605"/>
    <w:rsid w:val="003E3C51"/>
    <w:rsid w:val="003E52C4"/>
    <w:rsid w:val="003F49D2"/>
    <w:rsid w:val="003F6AA0"/>
    <w:rsid w:val="003F6FF8"/>
    <w:rsid w:val="004025DD"/>
    <w:rsid w:val="00405791"/>
    <w:rsid w:val="004146E7"/>
    <w:rsid w:val="00420EE7"/>
    <w:rsid w:val="00427621"/>
    <w:rsid w:val="0043161C"/>
    <w:rsid w:val="00432CFC"/>
    <w:rsid w:val="00437BED"/>
    <w:rsid w:val="00441DEB"/>
    <w:rsid w:val="0044338F"/>
    <w:rsid w:val="00443830"/>
    <w:rsid w:val="00450AD0"/>
    <w:rsid w:val="00451089"/>
    <w:rsid w:val="004607D3"/>
    <w:rsid w:val="00462012"/>
    <w:rsid w:val="00465789"/>
    <w:rsid w:val="00467FB9"/>
    <w:rsid w:val="00470F38"/>
    <w:rsid w:val="0049033C"/>
    <w:rsid w:val="00496C9C"/>
    <w:rsid w:val="004A06AB"/>
    <w:rsid w:val="004A1105"/>
    <w:rsid w:val="004A5A85"/>
    <w:rsid w:val="004B285E"/>
    <w:rsid w:val="004B5E17"/>
    <w:rsid w:val="004C2C18"/>
    <w:rsid w:val="004C4556"/>
    <w:rsid w:val="004C5625"/>
    <w:rsid w:val="004D0860"/>
    <w:rsid w:val="004D5BA1"/>
    <w:rsid w:val="004E4CCF"/>
    <w:rsid w:val="004E5F8A"/>
    <w:rsid w:val="004E742A"/>
    <w:rsid w:val="004F10C7"/>
    <w:rsid w:val="004F33CF"/>
    <w:rsid w:val="004F4F91"/>
    <w:rsid w:val="004F51BE"/>
    <w:rsid w:val="004F7E00"/>
    <w:rsid w:val="005105A1"/>
    <w:rsid w:val="0051478D"/>
    <w:rsid w:val="00514C8A"/>
    <w:rsid w:val="00533C7E"/>
    <w:rsid w:val="00533DD4"/>
    <w:rsid w:val="0054054C"/>
    <w:rsid w:val="00560D6A"/>
    <w:rsid w:val="005634C9"/>
    <w:rsid w:val="00574D3B"/>
    <w:rsid w:val="00583AE0"/>
    <w:rsid w:val="0058429C"/>
    <w:rsid w:val="005844EA"/>
    <w:rsid w:val="00584AD6"/>
    <w:rsid w:val="00595333"/>
    <w:rsid w:val="00597A8A"/>
    <w:rsid w:val="005B3E51"/>
    <w:rsid w:val="005B4767"/>
    <w:rsid w:val="005B496E"/>
    <w:rsid w:val="005C5DFE"/>
    <w:rsid w:val="005D2670"/>
    <w:rsid w:val="005D42BE"/>
    <w:rsid w:val="005D6549"/>
    <w:rsid w:val="005D74B9"/>
    <w:rsid w:val="005E5258"/>
    <w:rsid w:val="005F3DF6"/>
    <w:rsid w:val="00613F36"/>
    <w:rsid w:val="006147B2"/>
    <w:rsid w:val="00630ADF"/>
    <w:rsid w:val="00631BF3"/>
    <w:rsid w:val="006324BE"/>
    <w:rsid w:val="00632ACA"/>
    <w:rsid w:val="00634DF7"/>
    <w:rsid w:val="00640416"/>
    <w:rsid w:val="00644222"/>
    <w:rsid w:val="00646B35"/>
    <w:rsid w:val="006501E2"/>
    <w:rsid w:val="00657865"/>
    <w:rsid w:val="00657FC7"/>
    <w:rsid w:val="00661318"/>
    <w:rsid w:val="006615BB"/>
    <w:rsid w:val="00675C54"/>
    <w:rsid w:val="0068171E"/>
    <w:rsid w:val="00686E5F"/>
    <w:rsid w:val="00690E13"/>
    <w:rsid w:val="00691DFE"/>
    <w:rsid w:val="00692891"/>
    <w:rsid w:val="006A19F7"/>
    <w:rsid w:val="006A4300"/>
    <w:rsid w:val="006A690D"/>
    <w:rsid w:val="006B7EA7"/>
    <w:rsid w:val="006C42D3"/>
    <w:rsid w:val="006C6B90"/>
    <w:rsid w:val="006C6BF5"/>
    <w:rsid w:val="006D0973"/>
    <w:rsid w:val="006D3B82"/>
    <w:rsid w:val="006E103C"/>
    <w:rsid w:val="006E3CB0"/>
    <w:rsid w:val="006E5AD0"/>
    <w:rsid w:val="006E5C10"/>
    <w:rsid w:val="006F499E"/>
    <w:rsid w:val="006F6F2D"/>
    <w:rsid w:val="00700245"/>
    <w:rsid w:val="007025AD"/>
    <w:rsid w:val="007052BA"/>
    <w:rsid w:val="007105FB"/>
    <w:rsid w:val="00710B38"/>
    <w:rsid w:val="0072079E"/>
    <w:rsid w:val="00721C93"/>
    <w:rsid w:val="007347D2"/>
    <w:rsid w:val="00743CEF"/>
    <w:rsid w:val="007503C6"/>
    <w:rsid w:val="007507C4"/>
    <w:rsid w:val="00750982"/>
    <w:rsid w:val="0075335B"/>
    <w:rsid w:val="007569C0"/>
    <w:rsid w:val="00772C80"/>
    <w:rsid w:val="0077385E"/>
    <w:rsid w:val="0077467D"/>
    <w:rsid w:val="00776B3B"/>
    <w:rsid w:val="00782482"/>
    <w:rsid w:val="00791FCD"/>
    <w:rsid w:val="007A4213"/>
    <w:rsid w:val="007B7B61"/>
    <w:rsid w:val="007C1A46"/>
    <w:rsid w:val="007C37A2"/>
    <w:rsid w:val="007C4550"/>
    <w:rsid w:val="007D5C5C"/>
    <w:rsid w:val="007E078F"/>
    <w:rsid w:val="007F4DF5"/>
    <w:rsid w:val="007F620E"/>
    <w:rsid w:val="008165FE"/>
    <w:rsid w:val="00832904"/>
    <w:rsid w:val="00832DBB"/>
    <w:rsid w:val="0083310E"/>
    <w:rsid w:val="00836164"/>
    <w:rsid w:val="008377F7"/>
    <w:rsid w:val="0084126C"/>
    <w:rsid w:val="00843094"/>
    <w:rsid w:val="00851E50"/>
    <w:rsid w:val="0085479B"/>
    <w:rsid w:val="008551A5"/>
    <w:rsid w:val="0086047C"/>
    <w:rsid w:val="008621C8"/>
    <w:rsid w:val="00864B30"/>
    <w:rsid w:val="0087363B"/>
    <w:rsid w:val="00881D2A"/>
    <w:rsid w:val="008948DB"/>
    <w:rsid w:val="008B17F2"/>
    <w:rsid w:val="008B22F4"/>
    <w:rsid w:val="008B30FE"/>
    <w:rsid w:val="008B66A2"/>
    <w:rsid w:val="008B7F33"/>
    <w:rsid w:val="008C691A"/>
    <w:rsid w:val="008D29B2"/>
    <w:rsid w:val="008D3449"/>
    <w:rsid w:val="008E0DE9"/>
    <w:rsid w:val="008E3296"/>
    <w:rsid w:val="008E338F"/>
    <w:rsid w:val="008F0FB4"/>
    <w:rsid w:val="008F3574"/>
    <w:rsid w:val="00901149"/>
    <w:rsid w:val="00901B72"/>
    <w:rsid w:val="00901B8D"/>
    <w:rsid w:val="00917D87"/>
    <w:rsid w:val="00922DD6"/>
    <w:rsid w:val="0092383C"/>
    <w:rsid w:val="009302F5"/>
    <w:rsid w:val="00931A66"/>
    <w:rsid w:val="009359BE"/>
    <w:rsid w:val="00940594"/>
    <w:rsid w:val="00943DE6"/>
    <w:rsid w:val="00946039"/>
    <w:rsid w:val="00957AFA"/>
    <w:rsid w:val="00960619"/>
    <w:rsid w:val="00961AB0"/>
    <w:rsid w:val="0096746B"/>
    <w:rsid w:val="00970EC9"/>
    <w:rsid w:val="009712FF"/>
    <w:rsid w:val="00974AAB"/>
    <w:rsid w:val="00985DC2"/>
    <w:rsid w:val="00997277"/>
    <w:rsid w:val="009A2C0D"/>
    <w:rsid w:val="009A35E6"/>
    <w:rsid w:val="009B4E03"/>
    <w:rsid w:val="009B76D2"/>
    <w:rsid w:val="009C7F35"/>
    <w:rsid w:val="009D25F4"/>
    <w:rsid w:val="009D6F5B"/>
    <w:rsid w:val="009E1899"/>
    <w:rsid w:val="009E294E"/>
    <w:rsid w:val="009E43A7"/>
    <w:rsid w:val="009E6EAD"/>
    <w:rsid w:val="009E758D"/>
    <w:rsid w:val="009E7E14"/>
    <w:rsid w:val="009F0B31"/>
    <w:rsid w:val="009F7FC7"/>
    <w:rsid w:val="00A04FF7"/>
    <w:rsid w:val="00A1060A"/>
    <w:rsid w:val="00A13B3B"/>
    <w:rsid w:val="00A16330"/>
    <w:rsid w:val="00A3084C"/>
    <w:rsid w:val="00A30CBD"/>
    <w:rsid w:val="00A318AD"/>
    <w:rsid w:val="00A329A4"/>
    <w:rsid w:val="00A41D70"/>
    <w:rsid w:val="00A42632"/>
    <w:rsid w:val="00A476E5"/>
    <w:rsid w:val="00A52363"/>
    <w:rsid w:val="00A56B9A"/>
    <w:rsid w:val="00A63275"/>
    <w:rsid w:val="00A732C2"/>
    <w:rsid w:val="00A73A00"/>
    <w:rsid w:val="00A76558"/>
    <w:rsid w:val="00A85990"/>
    <w:rsid w:val="00A91FAF"/>
    <w:rsid w:val="00AA39A5"/>
    <w:rsid w:val="00AC3266"/>
    <w:rsid w:val="00AD3F4C"/>
    <w:rsid w:val="00AD43C1"/>
    <w:rsid w:val="00AD4D2B"/>
    <w:rsid w:val="00AD6DEE"/>
    <w:rsid w:val="00AD7BE4"/>
    <w:rsid w:val="00B060DD"/>
    <w:rsid w:val="00B10FE1"/>
    <w:rsid w:val="00B11016"/>
    <w:rsid w:val="00B12321"/>
    <w:rsid w:val="00B16199"/>
    <w:rsid w:val="00B1675D"/>
    <w:rsid w:val="00B21B96"/>
    <w:rsid w:val="00B31FE0"/>
    <w:rsid w:val="00B405F0"/>
    <w:rsid w:val="00B471DE"/>
    <w:rsid w:val="00B47281"/>
    <w:rsid w:val="00B5196E"/>
    <w:rsid w:val="00B533E6"/>
    <w:rsid w:val="00B5386C"/>
    <w:rsid w:val="00B5586A"/>
    <w:rsid w:val="00B6715B"/>
    <w:rsid w:val="00B83D7B"/>
    <w:rsid w:val="00B97888"/>
    <w:rsid w:val="00BA1E04"/>
    <w:rsid w:val="00BA3A5A"/>
    <w:rsid w:val="00BA6D0A"/>
    <w:rsid w:val="00BB3068"/>
    <w:rsid w:val="00BC17E9"/>
    <w:rsid w:val="00BC3B07"/>
    <w:rsid w:val="00BC5F49"/>
    <w:rsid w:val="00BC7750"/>
    <w:rsid w:val="00BD0355"/>
    <w:rsid w:val="00BE3A80"/>
    <w:rsid w:val="00BE5E8A"/>
    <w:rsid w:val="00BE7E1E"/>
    <w:rsid w:val="00BF4615"/>
    <w:rsid w:val="00BF6F15"/>
    <w:rsid w:val="00BF7832"/>
    <w:rsid w:val="00BF78C5"/>
    <w:rsid w:val="00C06D92"/>
    <w:rsid w:val="00C12C51"/>
    <w:rsid w:val="00C132A3"/>
    <w:rsid w:val="00C213C6"/>
    <w:rsid w:val="00C22EE7"/>
    <w:rsid w:val="00C249B6"/>
    <w:rsid w:val="00C268AD"/>
    <w:rsid w:val="00C35502"/>
    <w:rsid w:val="00C523A5"/>
    <w:rsid w:val="00C554E3"/>
    <w:rsid w:val="00C55920"/>
    <w:rsid w:val="00C566BD"/>
    <w:rsid w:val="00C62A45"/>
    <w:rsid w:val="00C7276F"/>
    <w:rsid w:val="00C756B6"/>
    <w:rsid w:val="00C767AE"/>
    <w:rsid w:val="00C76E62"/>
    <w:rsid w:val="00C863ED"/>
    <w:rsid w:val="00C93BFE"/>
    <w:rsid w:val="00CA6664"/>
    <w:rsid w:val="00CB0727"/>
    <w:rsid w:val="00CB0A78"/>
    <w:rsid w:val="00CB2D81"/>
    <w:rsid w:val="00CB5AD5"/>
    <w:rsid w:val="00CB5F9B"/>
    <w:rsid w:val="00CC5410"/>
    <w:rsid w:val="00CE1B99"/>
    <w:rsid w:val="00CE74BB"/>
    <w:rsid w:val="00CF7848"/>
    <w:rsid w:val="00D0343C"/>
    <w:rsid w:val="00D055D4"/>
    <w:rsid w:val="00D056AB"/>
    <w:rsid w:val="00D11E29"/>
    <w:rsid w:val="00D14C1F"/>
    <w:rsid w:val="00D27E54"/>
    <w:rsid w:val="00D27FC4"/>
    <w:rsid w:val="00D33066"/>
    <w:rsid w:val="00D33264"/>
    <w:rsid w:val="00D455A5"/>
    <w:rsid w:val="00D46A1B"/>
    <w:rsid w:val="00D528A6"/>
    <w:rsid w:val="00D52B64"/>
    <w:rsid w:val="00D53982"/>
    <w:rsid w:val="00D66326"/>
    <w:rsid w:val="00D73B53"/>
    <w:rsid w:val="00D76429"/>
    <w:rsid w:val="00D76FE8"/>
    <w:rsid w:val="00D82B73"/>
    <w:rsid w:val="00D872CF"/>
    <w:rsid w:val="00D911E8"/>
    <w:rsid w:val="00D92A21"/>
    <w:rsid w:val="00D93310"/>
    <w:rsid w:val="00DA4765"/>
    <w:rsid w:val="00DB0D65"/>
    <w:rsid w:val="00DB0F96"/>
    <w:rsid w:val="00DB1C9B"/>
    <w:rsid w:val="00DC7BA9"/>
    <w:rsid w:val="00DD2755"/>
    <w:rsid w:val="00DD583E"/>
    <w:rsid w:val="00DD590C"/>
    <w:rsid w:val="00DE2D10"/>
    <w:rsid w:val="00DE774A"/>
    <w:rsid w:val="00DF659F"/>
    <w:rsid w:val="00E10F53"/>
    <w:rsid w:val="00E12E79"/>
    <w:rsid w:val="00E1458D"/>
    <w:rsid w:val="00E17B0D"/>
    <w:rsid w:val="00E2297F"/>
    <w:rsid w:val="00E25717"/>
    <w:rsid w:val="00E27963"/>
    <w:rsid w:val="00E31718"/>
    <w:rsid w:val="00E32E89"/>
    <w:rsid w:val="00E349DB"/>
    <w:rsid w:val="00E4477D"/>
    <w:rsid w:val="00E4583E"/>
    <w:rsid w:val="00E50120"/>
    <w:rsid w:val="00E545EF"/>
    <w:rsid w:val="00E572A2"/>
    <w:rsid w:val="00E62C1F"/>
    <w:rsid w:val="00E67554"/>
    <w:rsid w:val="00E67A81"/>
    <w:rsid w:val="00E7201F"/>
    <w:rsid w:val="00EC0801"/>
    <w:rsid w:val="00EC2862"/>
    <w:rsid w:val="00EC31A7"/>
    <w:rsid w:val="00ED659C"/>
    <w:rsid w:val="00ED7F2C"/>
    <w:rsid w:val="00ED7F31"/>
    <w:rsid w:val="00EE2CD3"/>
    <w:rsid w:val="00EE340B"/>
    <w:rsid w:val="00EE3B32"/>
    <w:rsid w:val="00EE41D5"/>
    <w:rsid w:val="00EF0393"/>
    <w:rsid w:val="00EF22F3"/>
    <w:rsid w:val="00F018C7"/>
    <w:rsid w:val="00F029E5"/>
    <w:rsid w:val="00F04895"/>
    <w:rsid w:val="00F10FD2"/>
    <w:rsid w:val="00F14669"/>
    <w:rsid w:val="00F211EC"/>
    <w:rsid w:val="00F220B1"/>
    <w:rsid w:val="00F23CCF"/>
    <w:rsid w:val="00F25262"/>
    <w:rsid w:val="00F46EE5"/>
    <w:rsid w:val="00F519AF"/>
    <w:rsid w:val="00F51D8F"/>
    <w:rsid w:val="00F54E56"/>
    <w:rsid w:val="00F55D70"/>
    <w:rsid w:val="00F633B9"/>
    <w:rsid w:val="00F66CBE"/>
    <w:rsid w:val="00F768C2"/>
    <w:rsid w:val="00F76AC5"/>
    <w:rsid w:val="00F80886"/>
    <w:rsid w:val="00F85B79"/>
    <w:rsid w:val="00F86499"/>
    <w:rsid w:val="00F9176E"/>
    <w:rsid w:val="00F94AC0"/>
    <w:rsid w:val="00F94E82"/>
    <w:rsid w:val="00F95A05"/>
    <w:rsid w:val="00F95EBB"/>
    <w:rsid w:val="00FB4A5C"/>
    <w:rsid w:val="00FB68CC"/>
    <w:rsid w:val="00FC1769"/>
    <w:rsid w:val="00FC2417"/>
    <w:rsid w:val="00FC74A0"/>
    <w:rsid w:val="00FD2A79"/>
    <w:rsid w:val="00FE3DFF"/>
    <w:rsid w:val="00FE56BA"/>
    <w:rsid w:val="00FF3E2E"/>
    <w:rsid w:val="00FF6C74"/>
    <w:rsid w:val="00FF7D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21B96"/>
    <w:pPr>
      <w:spacing w:after="200" w:line="276" w:lineRule="auto"/>
    </w:pPr>
    <w:rPr>
      <w:sz w:val="22"/>
      <w:szCs w:val="22"/>
      <w:lang w:eastAsia="en-US"/>
    </w:rPr>
  </w:style>
  <w:style w:type="paragraph" w:styleId="Ttulo1">
    <w:name w:val="heading 1"/>
    <w:basedOn w:val="Normal"/>
    <w:next w:val="Normal"/>
    <w:link w:val="Ttulo1Car"/>
    <w:uiPriority w:val="99"/>
    <w:qFormat/>
    <w:rsid w:val="002808A2"/>
    <w:pPr>
      <w:keepNext/>
      <w:spacing w:before="240" w:after="60" w:line="240" w:lineRule="auto"/>
      <w:outlineLvl w:val="0"/>
    </w:pPr>
    <w:rPr>
      <w:rFonts w:ascii="Arial" w:hAnsi="Arial"/>
      <w:b/>
      <w:bCs/>
      <w:kern w:val="32"/>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2808A2"/>
    <w:rPr>
      <w:rFonts w:ascii="Arial" w:hAnsi="Arial" w:cs="Arial"/>
      <w:b/>
      <w:bCs/>
      <w:kern w:val="32"/>
      <w:sz w:val="32"/>
      <w:szCs w:val="32"/>
      <w:lang w:val="en-US"/>
    </w:rPr>
  </w:style>
  <w:style w:type="paragraph" w:styleId="Encabezado">
    <w:name w:val="header"/>
    <w:basedOn w:val="Normal"/>
    <w:link w:val="EncabezadoCar"/>
    <w:uiPriority w:val="99"/>
    <w:rsid w:val="00AD43C1"/>
    <w:pPr>
      <w:tabs>
        <w:tab w:val="center" w:pos="4252"/>
        <w:tab w:val="right" w:pos="8504"/>
      </w:tabs>
      <w:spacing w:after="0" w:line="240" w:lineRule="auto"/>
    </w:pPr>
    <w:rPr>
      <w:sz w:val="20"/>
      <w:szCs w:val="20"/>
      <w:lang/>
    </w:rPr>
  </w:style>
  <w:style w:type="character" w:customStyle="1" w:styleId="EncabezadoCar">
    <w:name w:val="Encabezado Car"/>
    <w:link w:val="Encabezado"/>
    <w:uiPriority w:val="99"/>
    <w:locked/>
    <w:rsid w:val="00AD43C1"/>
    <w:rPr>
      <w:rFonts w:cs="Times New Roman"/>
    </w:rPr>
  </w:style>
  <w:style w:type="paragraph" w:styleId="Piedepgina">
    <w:name w:val="footer"/>
    <w:basedOn w:val="Normal"/>
    <w:link w:val="PiedepginaCar"/>
    <w:uiPriority w:val="99"/>
    <w:rsid w:val="00AD43C1"/>
    <w:pPr>
      <w:tabs>
        <w:tab w:val="center" w:pos="4252"/>
        <w:tab w:val="right" w:pos="8504"/>
      </w:tabs>
      <w:spacing w:after="0" w:line="240" w:lineRule="auto"/>
    </w:pPr>
    <w:rPr>
      <w:sz w:val="20"/>
      <w:szCs w:val="20"/>
      <w:lang/>
    </w:rPr>
  </w:style>
  <w:style w:type="character" w:customStyle="1" w:styleId="PiedepginaCar">
    <w:name w:val="Pie de página Car"/>
    <w:link w:val="Piedepgina"/>
    <w:uiPriority w:val="99"/>
    <w:locked/>
    <w:rsid w:val="00AD43C1"/>
    <w:rPr>
      <w:rFonts w:cs="Times New Roman"/>
    </w:rPr>
  </w:style>
  <w:style w:type="paragraph" w:styleId="Textodeglobo">
    <w:name w:val="Balloon Text"/>
    <w:basedOn w:val="Normal"/>
    <w:link w:val="TextodegloboCar"/>
    <w:uiPriority w:val="99"/>
    <w:semiHidden/>
    <w:rsid w:val="00AD43C1"/>
    <w:pPr>
      <w:spacing w:after="0" w:line="240" w:lineRule="auto"/>
    </w:pPr>
    <w:rPr>
      <w:rFonts w:ascii="Tahoma" w:hAnsi="Tahoma"/>
      <w:sz w:val="16"/>
      <w:szCs w:val="16"/>
      <w:lang/>
    </w:rPr>
  </w:style>
  <w:style w:type="character" w:customStyle="1" w:styleId="TextodegloboCar">
    <w:name w:val="Texto de globo Car"/>
    <w:link w:val="Textodeglobo"/>
    <w:uiPriority w:val="99"/>
    <w:semiHidden/>
    <w:locked/>
    <w:rsid w:val="00AD43C1"/>
    <w:rPr>
      <w:rFonts w:ascii="Tahoma" w:hAnsi="Tahoma" w:cs="Tahoma"/>
      <w:sz w:val="16"/>
      <w:szCs w:val="16"/>
    </w:rPr>
  </w:style>
  <w:style w:type="paragraph" w:styleId="NormalWeb">
    <w:name w:val="Normal (Web)"/>
    <w:basedOn w:val="Normal"/>
    <w:uiPriority w:val="99"/>
    <w:rsid w:val="005B496E"/>
    <w:pPr>
      <w:spacing w:before="100" w:beforeAutospacing="1" w:after="100" w:afterAutospacing="1" w:line="240" w:lineRule="auto"/>
    </w:pPr>
    <w:rPr>
      <w:rFonts w:ascii="Times New Roman" w:eastAsia="Times New Roman" w:hAnsi="Times New Roman"/>
      <w:sz w:val="24"/>
      <w:szCs w:val="24"/>
      <w:lang w:eastAsia="es-ES"/>
    </w:rPr>
  </w:style>
  <w:style w:type="character" w:styleId="Hipervnculo">
    <w:name w:val="Hyperlink"/>
    <w:uiPriority w:val="99"/>
    <w:rsid w:val="005105A1"/>
    <w:rPr>
      <w:rFonts w:cs="Times New Roman"/>
      <w:color w:val="0000FF"/>
      <w:u w:val="single"/>
    </w:rPr>
  </w:style>
  <w:style w:type="paragraph" w:customStyle="1" w:styleId="Default">
    <w:name w:val="Default"/>
    <w:rsid w:val="00832DBB"/>
    <w:pPr>
      <w:autoSpaceDE w:val="0"/>
      <w:autoSpaceDN w:val="0"/>
      <w:adjustRightInd w:val="0"/>
    </w:pPr>
    <w:rPr>
      <w:color w:val="000000"/>
      <w:sz w:val="24"/>
      <w:szCs w:val="24"/>
      <w:lang w:val="es-AR" w:eastAsia="en-US"/>
    </w:rPr>
  </w:style>
  <w:style w:type="paragraph" w:styleId="Textoindependiente">
    <w:name w:val="Body Text"/>
    <w:basedOn w:val="Normal"/>
    <w:link w:val="TextoindependienteCar"/>
    <w:uiPriority w:val="99"/>
    <w:rsid w:val="006A4300"/>
    <w:pPr>
      <w:autoSpaceDE w:val="0"/>
      <w:autoSpaceDN w:val="0"/>
      <w:spacing w:after="0" w:line="240" w:lineRule="auto"/>
    </w:pPr>
    <w:rPr>
      <w:rFonts w:ascii="Arial" w:hAnsi="Arial"/>
      <w:sz w:val="20"/>
      <w:szCs w:val="20"/>
      <w:lang w:val="es-ES_tradnl" w:eastAsia="es-ES"/>
    </w:rPr>
  </w:style>
  <w:style w:type="character" w:customStyle="1" w:styleId="TextoindependienteCar">
    <w:name w:val="Texto independiente Car"/>
    <w:link w:val="Textoindependiente"/>
    <w:uiPriority w:val="99"/>
    <w:locked/>
    <w:rsid w:val="006A4300"/>
    <w:rPr>
      <w:rFonts w:ascii="Arial" w:hAnsi="Arial" w:cs="Arial"/>
      <w:lang w:val="es-ES_tradnl" w:eastAsia="es-ES"/>
    </w:rPr>
  </w:style>
  <w:style w:type="character" w:styleId="nfasis">
    <w:name w:val="Emphasis"/>
    <w:uiPriority w:val="99"/>
    <w:qFormat/>
    <w:rsid w:val="001251E7"/>
    <w:rPr>
      <w:rFonts w:cs="Times New Roman"/>
      <w:i/>
      <w:iCs/>
    </w:rPr>
  </w:style>
  <w:style w:type="paragraph" w:styleId="Textonotapie">
    <w:name w:val="footnote text"/>
    <w:basedOn w:val="Normal"/>
    <w:link w:val="TextonotapieCar"/>
    <w:uiPriority w:val="99"/>
    <w:semiHidden/>
    <w:rsid w:val="001251E7"/>
    <w:pPr>
      <w:spacing w:after="0" w:line="240" w:lineRule="auto"/>
    </w:pPr>
    <w:rPr>
      <w:rFonts w:ascii="Times New Roman" w:hAnsi="Times New Roman"/>
      <w:sz w:val="20"/>
      <w:szCs w:val="20"/>
      <w:lang w:eastAsia="es-ES"/>
    </w:rPr>
  </w:style>
  <w:style w:type="character" w:customStyle="1" w:styleId="TextonotapieCar">
    <w:name w:val="Texto nota pie Car"/>
    <w:link w:val="Textonotapie"/>
    <w:uiPriority w:val="99"/>
    <w:semiHidden/>
    <w:locked/>
    <w:rsid w:val="001251E7"/>
    <w:rPr>
      <w:rFonts w:ascii="Times New Roman" w:hAnsi="Times New Roman" w:cs="Times New Roman"/>
      <w:sz w:val="20"/>
      <w:szCs w:val="20"/>
      <w:lang w:eastAsia="es-ES"/>
    </w:rPr>
  </w:style>
  <w:style w:type="character" w:styleId="Refdenotaalpie">
    <w:name w:val="footnote reference"/>
    <w:uiPriority w:val="99"/>
    <w:semiHidden/>
    <w:rsid w:val="001251E7"/>
    <w:rPr>
      <w:rFonts w:cs="Times New Roman"/>
      <w:vertAlign w:val="superscript"/>
    </w:rPr>
  </w:style>
  <w:style w:type="paragraph" w:styleId="Listavistosa-nfasis1">
    <w:name w:val="Colorful List Accent 1"/>
    <w:basedOn w:val="Normal"/>
    <w:uiPriority w:val="34"/>
    <w:qFormat/>
    <w:rsid w:val="00165AC7"/>
    <w:pPr>
      <w:ind w:left="720"/>
      <w:contextualSpacing/>
    </w:pPr>
  </w:style>
  <w:style w:type="paragraph" w:customStyle="1" w:styleId="Estilo1">
    <w:name w:val="Estilo1"/>
    <w:basedOn w:val="Normal"/>
    <w:autoRedefine/>
    <w:uiPriority w:val="99"/>
    <w:rsid w:val="009359BE"/>
    <w:pPr>
      <w:tabs>
        <w:tab w:val="left" w:pos="993"/>
      </w:tabs>
      <w:spacing w:before="120" w:after="40" w:line="360" w:lineRule="auto"/>
      <w:jc w:val="both"/>
    </w:pPr>
    <w:rPr>
      <w:rFonts w:ascii="Arial" w:eastAsia="Times New Roman" w:hAnsi="Arial" w:cs="Arial"/>
      <w:b/>
      <w:sz w:val="20"/>
      <w:szCs w:val="20"/>
      <w:u w:val="single"/>
      <w:lang w:val="es-AR" w:eastAsia="es-ES"/>
    </w:rPr>
  </w:style>
  <w:style w:type="paragraph" w:styleId="Textoindependiente2">
    <w:name w:val="Body Text 2"/>
    <w:basedOn w:val="Normal"/>
    <w:link w:val="Textoindependiente2Car"/>
    <w:uiPriority w:val="99"/>
    <w:semiHidden/>
    <w:rsid w:val="00F519AF"/>
    <w:pPr>
      <w:spacing w:after="120" w:line="480" w:lineRule="auto"/>
    </w:pPr>
    <w:rPr>
      <w:sz w:val="20"/>
      <w:szCs w:val="20"/>
      <w:lang/>
    </w:rPr>
  </w:style>
  <w:style w:type="character" w:customStyle="1" w:styleId="Textoindependiente2Car">
    <w:name w:val="Texto independiente 2 Car"/>
    <w:link w:val="Textoindependiente2"/>
    <w:uiPriority w:val="99"/>
    <w:semiHidden/>
    <w:locked/>
    <w:rsid w:val="00F519AF"/>
    <w:rPr>
      <w:rFonts w:cs="Times New Roman"/>
    </w:rPr>
  </w:style>
  <w:style w:type="paragraph" w:styleId="HTMLconformatoprevio">
    <w:name w:val="HTML Preformatted"/>
    <w:basedOn w:val="Normal"/>
    <w:link w:val="HTMLconformatoprevioCar"/>
    <w:uiPriority w:val="99"/>
    <w:rsid w:val="00280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rPr>
  </w:style>
  <w:style w:type="character" w:customStyle="1" w:styleId="HTMLconformatoprevioCar">
    <w:name w:val="HTML con formato previo Car"/>
    <w:link w:val="HTMLconformatoprevio"/>
    <w:uiPriority w:val="99"/>
    <w:locked/>
    <w:rsid w:val="002808A2"/>
    <w:rPr>
      <w:rFonts w:ascii="Courier New" w:hAnsi="Courier New" w:cs="Times New Roman"/>
      <w:sz w:val="20"/>
      <w:szCs w:val="20"/>
    </w:rPr>
  </w:style>
  <w:style w:type="character" w:customStyle="1" w:styleId="apple-converted-space">
    <w:name w:val="apple-converted-space"/>
    <w:uiPriority w:val="99"/>
    <w:rsid w:val="002808A2"/>
    <w:rPr>
      <w:rFonts w:cs="Times New Roman"/>
    </w:rPr>
  </w:style>
  <w:style w:type="paragraph" w:customStyle="1" w:styleId="Autor">
    <w:name w:val="Autor"/>
    <w:basedOn w:val="Normal"/>
    <w:uiPriority w:val="99"/>
    <w:rsid w:val="002808A2"/>
    <w:pPr>
      <w:widowControl w:val="0"/>
      <w:spacing w:after="20" w:line="240" w:lineRule="auto"/>
      <w:jc w:val="both"/>
    </w:pPr>
    <w:rPr>
      <w:rFonts w:ascii="Arial" w:eastAsia="Times New Roman" w:hAnsi="Arial"/>
      <w:b/>
      <w:szCs w:val="20"/>
      <w:lang w:val="es-ES_tradnl" w:eastAsia="es-ES"/>
    </w:rPr>
  </w:style>
  <w:style w:type="paragraph" w:customStyle="1" w:styleId="NormalWeb1">
    <w:name w:val="Normal (Web)1"/>
    <w:uiPriority w:val="99"/>
    <w:rsid w:val="002808A2"/>
    <w:pPr>
      <w:spacing w:before="100" w:after="100"/>
    </w:pPr>
    <w:rPr>
      <w:rFonts w:ascii="Times New Roman" w:hAnsi="Times New Roman"/>
      <w:color w:val="000000"/>
      <w:sz w:val="24"/>
      <w:lang w:val="es-ES_tradnl" w:eastAsia="es-AR"/>
    </w:rPr>
  </w:style>
  <w:style w:type="paragraph" w:customStyle="1" w:styleId="Body">
    <w:name w:val="Body"/>
    <w:uiPriority w:val="99"/>
    <w:rsid w:val="002808A2"/>
    <w:rPr>
      <w:rFonts w:ascii="Helvetica" w:hAnsi="Helvetica"/>
      <w:color w:val="000000"/>
      <w:sz w:val="24"/>
      <w:lang w:val="en-US"/>
    </w:rPr>
  </w:style>
  <w:style w:type="paragraph" w:styleId="Sangradetextonormal">
    <w:name w:val="Body Text Indent"/>
    <w:basedOn w:val="Normal"/>
    <w:link w:val="SangradetextonormalCar"/>
    <w:uiPriority w:val="99"/>
    <w:semiHidden/>
    <w:rsid w:val="005634C9"/>
    <w:pPr>
      <w:spacing w:after="120"/>
      <w:ind w:left="283"/>
    </w:pPr>
    <w:rPr>
      <w:sz w:val="20"/>
      <w:szCs w:val="20"/>
      <w:lang/>
    </w:rPr>
  </w:style>
  <w:style w:type="character" w:customStyle="1" w:styleId="SangradetextonormalCar">
    <w:name w:val="Sangría de texto normal Car"/>
    <w:link w:val="Sangradetextonormal"/>
    <w:uiPriority w:val="99"/>
    <w:semiHidden/>
    <w:locked/>
    <w:rsid w:val="005634C9"/>
    <w:rPr>
      <w:rFonts w:cs="Times New Roman"/>
    </w:rPr>
  </w:style>
  <w:style w:type="character" w:customStyle="1" w:styleId="nfasissutil">
    <w:name w:val="Subtle Emphasis"/>
    <w:uiPriority w:val="99"/>
    <w:qFormat/>
    <w:rsid w:val="005634C9"/>
    <w:rPr>
      <w:rFonts w:cs="Times New Roman"/>
      <w:i/>
      <w:iCs/>
      <w:color w:val="808080"/>
    </w:rPr>
  </w:style>
  <w:style w:type="paragraph" w:customStyle="1" w:styleId="Prrafodelista1">
    <w:name w:val="Párrafo de lista1"/>
    <w:basedOn w:val="Normal"/>
    <w:uiPriority w:val="99"/>
    <w:rsid w:val="005634C9"/>
    <w:pPr>
      <w:ind w:left="720"/>
    </w:pPr>
    <w:rPr>
      <w:rFonts w:eastAsia="Times New Roman"/>
      <w:lang w:val="es-AR"/>
    </w:rPr>
  </w:style>
  <w:style w:type="paragraph" w:customStyle="1" w:styleId="CM16">
    <w:name w:val="CM16"/>
    <w:basedOn w:val="Default"/>
    <w:next w:val="Default"/>
    <w:uiPriority w:val="99"/>
    <w:rsid w:val="005634C9"/>
    <w:pPr>
      <w:widowControl w:val="0"/>
      <w:spacing w:line="358" w:lineRule="atLeast"/>
    </w:pPr>
    <w:rPr>
      <w:rFonts w:ascii="Helvetica" w:hAnsi="Helvetica"/>
      <w:color w:val="auto"/>
      <w:lang w:val="en-US"/>
    </w:rPr>
  </w:style>
  <w:style w:type="paragraph" w:customStyle="1" w:styleId="CM18">
    <w:name w:val="CM18"/>
    <w:basedOn w:val="Default"/>
    <w:next w:val="Default"/>
    <w:uiPriority w:val="99"/>
    <w:rsid w:val="005634C9"/>
    <w:pPr>
      <w:widowControl w:val="0"/>
      <w:spacing w:after="565"/>
    </w:pPr>
    <w:rPr>
      <w:rFonts w:ascii="Nimbus Sans L" w:hAnsi="Nimbus Sans L"/>
      <w:color w:val="auto"/>
      <w:lang w:val="en-US"/>
    </w:rPr>
  </w:style>
  <w:style w:type="paragraph" w:styleId="Listaconvietas">
    <w:name w:val="List Bullet"/>
    <w:basedOn w:val="Normal"/>
    <w:uiPriority w:val="99"/>
    <w:rsid w:val="005634C9"/>
    <w:pPr>
      <w:spacing w:after="240" w:line="240" w:lineRule="atLeast"/>
      <w:ind w:left="720" w:right="720" w:hanging="360"/>
      <w:jc w:val="both"/>
    </w:pPr>
    <w:rPr>
      <w:rFonts w:ascii="Garamond" w:eastAsia="Times New Roman" w:hAnsi="Garamond" w:cs="Garamond"/>
      <w:lang w:val="en-US" w:eastAsia="es-ES" w:bidi="hi-IN"/>
    </w:rPr>
  </w:style>
  <w:style w:type="paragraph" w:styleId="Ttulo">
    <w:name w:val="Title"/>
    <w:basedOn w:val="Normal"/>
    <w:next w:val="Normal"/>
    <w:link w:val="TtuloCar"/>
    <w:uiPriority w:val="99"/>
    <w:qFormat/>
    <w:rsid w:val="005634C9"/>
    <w:pPr>
      <w:keepNext/>
      <w:keepLines/>
      <w:spacing w:before="140" w:after="0" w:line="240" w:lineRule="auto"/>
      <w:jc w:val="center"/>
    </w:pPr>
    <w:rPr>
      <w:rFonts w:ascii="Garamond" w:hAnsi="Garamond" w:cs="Garamond"/>
      <w:caps/>
      <w:spacing w:val="60"/>
      <w:kern w:val="20"/>
      <w:sz w:val="44"/>
      <w:szCs w:val="44"/>
      <w:lang w:val="en-US" w:eastAsia="es-ES" w:bidi="hi-IN"/>
    </w:rPr>
  </w:style>
  <w:style w:type="character" w:customStyle="1" w:styleId="TtuloCar">
    <w:name w:val="Título Car"/>
    <w:link w:val="Ttulo"/>
    <w:uiPriority w:val="99"/>
    <w:locked/>
    <w:rsid w:val="005634C9"/>
    <w:rPr>
      <w:rFonts w:ascii="Garamond" w:hAnsi="Garamond" w:cs="Garamond"/>
      <w:caps/>
      <w:spacing w:val="60"/>
      <w:kern w:val="20"/>
      <w:sz w:val="44"/>
      <w:szCs w:val="44"/>
      <w:lang w:val="en-US" w:eastAsia="es-ES" w:bidi="hi-IN"/>
    </w:rPr>
  </w:style>
  <w:style w:type="paragraph" w:customStyle="1" w:styleId="SubtitleCover">
    <w:name w:val="Subtitle Cover"/>
    <w:basedOn w:val="Normal"/>
    <w:next w:val="Textoindependiente"/>
    <w:uiPriority w:val="99"/>
    <w:rsid w:val="005634C9"/>
    <w:pPr>
      <w:keepNext/>
      <w:keepLines/>
      <w:pBdr>
        <w:top w:val="single" w:sz="6" w:space="12" w:color="808080"/>
      </w:pBdr>
      <w:spacing w:after="0" w:line="440" w:lineRule="atLeast"/>
      <w:jc w:val="center"/>
    </w:pPr>
    <w:rPr>
      <w:rFonts w:ascii="Garamond" w:eastAsia="Times New Roman" w:hAnsi="Garamond" w:cs="Garamond"/>
      <w:caps/>
      <w:spacing w:val="30"/>
      <w:kern w:val="20"/>
      <w:sz w:val="36"/>
      <w:szCs w:val="36"/>
      <w:lang w:eastAsia="es-ES"/>
    </w:rPr>
  </w:style>
  <w:style w:type="character" w:styleId="Nmerodepgina">
    <w:name w:val="page number"/>
    <w:uiPriority w:val="99"/>
    <w:rsid w:val="005634C9"/>
    <w:rPr>
      <w:rFonts w:cs="Times New Roman"/>
      <w:sz w:val="24"/>
    </w:rPr>
  </w:style>
  <w:style w:type="paragraph" w:styleId="Subttulo">
    <w:name w:val="Subtitle"/>
    <w:basedOn w:val="Normal"/>
    <w:next w:val="Normal"/>
    <w:link w:val="SubttuloCar"/>
    <w:uiPriority w:val="99"/>
    <w:qFormat/>
    <w:rsid w:val="005634C9"/>
    <w:pPr>
      <w:numPr>
        <w:ilvl w:val="1"/>
      </w:numPr>
    </w:pPr>
    <w:rPr>
      <w:rFonts w:ascii="Cambria" w:hAnsi="Cambria"/>
      <w:i/>
      <w:iCs/>
      <w:color w:val="4F81BD"/>
      <w:spacing w:val="15"/>
      <w:sz w:val="24"/>
      <w:szCs w:val="24"/>
      <w:lang/>
    </w:rPr>
  </w:style>
  <w:style w:type="character" w:customStyle="1" w:styleId="SubttuloCar">
    <w:name w:val="Subtítulo Car"/>
    <w:link w:val="Subttulo"/>
    <w:uiPriority w:val="99"/>
    <w:locked/>
    <w:rsid w:val="005634C9"/>
    <w:rPr>
      <w:rFonts w:ascii="Cambria" w:hAnsi="Cambria" w:cs="Times New Roman"/>
      <w:i/>
      <w:iCs/>
      <w:color w:val="4F81BD"/>
      <w:spacing w:val="15"/>
      <w:sz w:val="24"/>
      <w:szCs w:val="24"/>
    </w:rPr>
  </w:style>
  <w:style w:type="paragraph" w:customStyle="1" w:styleId="Cuadrculamedia2">
    <w:name w:val="Medium Grid 2"/>
    <w:uiPriority w:val="99"/>
    <w:qFormat/>
    <w:rsid w:val="001F0A92"/>
    <w:rPr>
      <w:sz w:val="22"/>
      <w:szCs w:val="22"/>
      <w:lang w:eastAsia="en-US"/>
    </w:rPr>
  </w:style>
  <w:style w:type="paragraph" w:customStyle="1" w:styleId="Prrafodelista2">
    <w:name w:val="Párrafo de lista2"/>
    <w:basedOn w:val="Normal"/>
    <w:uiPriority w:val="99"/>
    <w:rsid w:val="002D5A75"/>
    <w:pPr>
      <w:spacing w:after="0" w:line="240" w:lineRule="auto"/>
      <w:ind w:left="720"/>
      <w:contextualSpacing/>
    </w:pPr>
    <w:rPr>
      <w:rFonts w:ascii="Times New Roman" w:hAnsi="Times New Roman"/>
      <w:sz w:val="20"/>
      <w:szCs w:val="20"/>
      <w:lang w:eastAsia="es-ES"/>
    </w:rPr>
  </w:style>
</w:styles>
</file>

<file path=word/webSettings.xml><?xml version="1.0" encoding="utf-8"?>
<w:webSettings xmlns:r="http://schemas.openxmlformats.org/officeDocument/2006/relationships" xmlns:w="http://schemas.openxmlformats.org/wordprocessingml/2006/main">
  <w:divs>
    <w:div w:id="92060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3252</Words>
  <Characters>17887</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III JORNADAS PATAGONICAS DE INVESTIGACION EN CIENCIAS ECONOMICAS</vt:lpstr>
    </vt:vector>
  </TitlesOfParts>
  <Company>Personal</Company>
  <LinksUpToDate>false</LinksUpToDate>
  <CharactersWithSpaces>21097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 JORNADAS PATAGONICAS DE INVESTIGACION EN CIENCIAS ECONOMICAS</dc:title>
  <dc:subject>Esquel- Chubut- 13 y 14 de Septiembre de 2012</dc:subject>
  <dc:creator>M PC</dc:creator>
  <cp:keywords/>
  <cp:lastModifiedBy>gabriela.mollo</cp:lastModifiedBy>
  <cp:revision>2</cp:revision>
  <dcterms:created xsi:type="dcterms:W3CDTF">2014-04-29T14:05:00Z</dcterms:created>
  <dcterms:modified xsi:type="dcterms:W3CDTF">2014-04-29T14:05:00Z</dcterms:modified>
</cp:coreProperties>
</file>